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1A3" w:rsidRPr="005C6E79" w:rsidRDefault="00E361A3" w:rsidP="00BB4BA4">
      <w:pPr>
        <w:spacing w:after="0" w:line="240" w:lineRule="auto"/>
        <w:jc w:val="right"/>
      </w:pPr>
      <w:r w:rsidRPr="005C6E79">
        <w:t>Утверждено</w:t>
      </w:r>
    </w:p>
    <w:p w:rsidR="00E361A3" w:rsidRPr="005C6E79" w:rsidRDefault="00E361A3" w:rsidP="00BB4BA4">
      <w:pPr>
        <w:spacing w:after="0" w:line="240" w:lineRule="auto"/>
        <w:jc w:val="right"/>
      </w:pPr>
      <w:r w:rsidRPr="005C6E79">
        <w:t>Постановлением Администрации МО</w:t>
      </w:r>
    </w:p>
    <w:p w:rsidR="00E361A3" w:rsidRPr="005C6E79" w:rsidRDefault="00E361A3" w:rsidP="00BB4BA4">
      <w:pPr>
        <w:spacing w:after="0" w:line="240" w:lineRule="auto"/>
        <w:jc w:val="right"/>
      </w:pPr>
      <w:r w:rsidRPr="005C6E79">
        <w:t>«Фалилеевское сельское поселение»</w:t>
      </w:r>
    </w:p>
    <w:p w:rsidR="00E361A3" w:rsidRPr="005C6E79" w:rsidRDefault="00B03E70" w:rsidP="00BB4BA4">
      <w:pPr>
        <w:spacing w:after="0" w:line="240" w:lineRule="auto"/>
        <w:jc w:val="right"/>
      </w:pPr>
      <w:r w:rsidRPr="005C6E79">
        <w:t>О</w:t>
      </w:r>
      <w:r w:rsidR="00E361A3" w:rsidRPr="005C6E79">
        <w:t>т</w:t>
      </w:r>
      <w:r>
        <w:t xml:space="preserve"> 01.11.20119 </w:t>
      </w:r>
      <w:r w:rsidR="00E361A3" w:rsidRPr="005C6E79">
        <w:t xml:space="preserve"> года  №</w:t>
      </w:r>
      <w:r>
        <w:t xml:space="preserve"> 126 </w:t>
      </w:r>
      <w:r w:rsidR="00E361A3" w:rsidRPr="005C6E79">
        <w:t xml:space="preserve"> </w:t>
      </w:r>
    </w:p>
    <w:p w:rsidR="00E361A3" w:rsidRPr="005C6E79" w:rsidRDefault="00E361A3" w:rsidP="00BB4BA4">
      <w:pPr>
        <w:spacing w:after="0" w:line="240" w:lineRule="auto"/>
        <w:jc w:val="right"/>
      </w:pPr>
      <w:r w:rsidRPr="005C6E79">
        <w:t>(Приложение 1)</w:t>
      </w:r>
    </w:p>
    <w:p w:rsidR="00E361A3" w:rsidRPr="005C6E79" w:rsidRDefault="00E361A3" w:rsidP="00BB4BA4">
      <w:pPr>
        <w:spacing w:after="0" w:line="240" w:lineRule="auto"/>
        <w:jc w:val="center"/>
        <w:rPr>
          <w:b/>
          <w:color w:val="000000"/>
          <w:sz w:val="27"/>
          <w:szCs w:val="27"/>
        </w:rPr>
      </w:pPr>
    </w:p>
    <w:p w:rsidR="00E361A3" w:rsidRPr="005C6E79" w:rsidRDefault="00E361A3" w:rsidP="00BB4BA4">
      <w:pPr>
        <w:spacing w:after="0" w:line="240" w:lineRule="auto"/>
        <w:jc w:val="center"/>
        <w:rPr>
          <w:b/>
          <w:color w:val="000000"/>
          <w:sz w:val="27"/>
          <w:szCs w:val="27"/>
        </w:rPr>
      </w:pPr>
    </w:p>
    <w:p w:rsidR="00E361A3" w:rsidRPr="005C6E79" w:rsidRDefault="001434DA" w:rsidP="00BB4BA4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5C6E79">
        <w:rPr>
          <w:b/>
          <w:color w:val="000000"/>
          <w:sz w:val="28"/>
          <w:szCs w:val="28"/>
        </w:rPr>
        <w:t xml:space="preserve">Основные направления бюджетной </w:t>
      </w:r>
      <w:r w:rsidR="003628E5" w:rsidRPr="005C6E79">
        <w:rPr>
          <w:b/>
          <w:color w:val="000000"/>
          <w:sz w:val="28"/>
          <w:szCs w:val="28"/>
        </w:rPr>
        <w:t xml:space="preserve">и налоговой политики </w:t>
      </w:r>
      <w:r w:rsidR="00155923" w:rsidRPr="005C6E79">
        <w:rPr>
          <w:b/>
          <w:color w:val="000000"/>
          <w:sz w:val="28"/>
          <w:szCs w:val="28"/>
        </w:rPr>
        <w:t>муниципального образования «</w:t>
      </w:r>
      <w:r w:rsidR="00E9362A" w:rsidRPr="005C6E79">
        <w:rPr>
          <w:b/>
          <w:color w:val="000000"/>
          <w:sz w:val="28"/>
          <w:szCs w:val="28"/>
        </w:rPr>
        <w:t>Фалилеевское</w:t>
      </w:r>
      <w:r w:rsidR="00155923" w:rsidRPr="005C6E79">
        <w:rPr>
          <w:b/>
          <w:color w:val="000000"/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 </w:t>
      </w:r>
      <w:r w:rsidR="001A61C4" w:rsidRPr="005C6E79">
        <w:rPr>
          <w:b/>
          <w:color w:val="000000"/>
          <w:sz w:val="28"/>
          <w:szCs w:val="28"/>
        </w:rPr>
        <w:t>на 20</w:t>
      </w:r>
      <w:r w:rsidR="00942017" w:rsidRPr="005C6E79">
        <w:rPr>
          <w:b/>
          <w:color w:val="000000"/>
          <w:sz w:val="28"/>
          <w:szCs w:val="28"/>
        </w:rPr>
        <w:t>20</w:t>
      </w:r>
      <w:r w:rsidR="00254520" w:rsidRPr="005C6E79">
        <w:rPr>
          <w:b/>
          <w:color w:val="000000"/>
          <w:sz w:val="28"/>
          <w:szCs w:val="28"/>
        </w:rPr>
        <w:t xml:space="preserve"> год</w:t>
      </w:r>
      <w:r w:rsidRPr="005C6E79">
        <w:rPr>
          <w:b/>
          <w:color w:val="000000"/>
          <w:sz w:val="28"/>
          <w:szCs w:val="28"/>
        </w:rPr>
        <w:t xml:space="preserve"> и на плановый период</w:t>
      </w:r>
    </w:p>
    <w:p w:rsidR="001A61C4" w:rsidRPr="005C6E79" w:rsidRDefault="001434DA" w:rsidP="00BB4BA4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5C6E79">
        <w:rPr>
          <w:b/>
          <w:color w:val="000000"/>
          <w:sz w:val="28"/>
          <w:szCs w:val="28"/>
        </w:rPr>
        <w:t xml:space="preserve"> 20</w:t>
      </w:r>
      <w:r w:rsidR="002B26FB" w:rsidRPr="005C6E79">
        <w:rPr>
          <w:b/>
          <w:color w:val="000000"/>
          <w:sz w:val="28"/>
          <w:szCs w:val="28"/>
        </w:rPr>
        <w:t>2</w:t>
      </w:r>
      <w:r w:rsidR="00942017" w:rsidRPr="005C6E79">
        <w:rPr>
          <w:b/>
          <w:color w:val="000000"/>
          <w:sz w:val="28"/>
          <w:szCs w:val="28"/>
        </w:rPr>
        <w:t>1</w:t>
      </w:r>
      <w:r w:rsidRPr="005C6E79">
        <w:rPr>
          <w:b/>
          <w:color w:val="000000"/>
          <w:sz w:val="28"/>
          <w:szCs w:val="28"/>
        </w:rPr>
        <w:t xml:space="preserve"> и 202</w:t>
      </w:r>
      <w:r w:rsidR="00942017" w:rsidRPr="005C6E79">
        <w:rPr>
          <w:b/>
          <w:color w:val="000000"/>
          <w:sz w:val="28"/>
          <w:szCs w:val="28"/>
        </w:rPr>
        <w:t>2</w:t>
      </w:r>
      <w:r w:rsidRPr="005C6E79">
        <w:rPr>
          <w:b/>
          <w:color w:val="000000"/>
          <w:sz w:val="28"/>
          <w:szCs w:val="28"/>
        </w:rPr>
        <w:t xml:space="preserve"> годов</w:t>
      </w:r>
    </w:p>
    <w:p w:rsidR="001A61C4" w:rsidRPr="005C6E79" w:rsidRDefault="001A61C4" w:rsidP="00BB4BA4">
      <w:pPr>
        <w:spacing w:after="0" w:line="240" w:lineRule="auto"/>
        <w:jc w:val="both"/>
        <w:rPr>
          <w:b/>
          <w:color w:val="000000"/>
          <w:sz w:val="28"/>
          <w:szCs w:val="28"/>
        </w:rPr>
      </w:pPr>
    </w:p>
    <w:p w:rsidR="002B26FB" w:rsidRPr="005C6E79" w:rsidRDefault="002B26FB" w:rsidP="00BB4BA4">
      <w:pPr>
        <w:spacing w:after="0" w:line="240" w:lineRule="auto"/>
        <w:jc w:val="both"/>
        <w:rPr>
          <w:b/>
          <w:color w:val="000000"/>
        </w:rPr>
      </w:pPr>
    </w:p>
    <w:p w:rsidR="00BB4BA4" w:rsidRPr="0004632D" w:rsidRDefault="00BB4BA4" w:rsidP="00BB4BA4">
      <w:pPr>
        <w:spacing w:line="240" w:lineRule="auto"/>
        <w:ind w:firstLine="709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Основные направления бюджетной и налоговой политики бюджета поселения на 2020 год и на плановый период 2021 и 2022 годов определены в соответствии </w:t>
      </w:r>
      <w:r w:rsidRPr="0004632D">
        <w:rPr>
          <w:bCs/>
          <w:color w:val="000000"/>
          <w:sz w:val="28"/>
          <w:szCs w:val="28"/>
        </w:rPr>
        <w:t xml:space="preserve">с </w:t>
      </w:r>
      <w:r w:rsidRPr="0004632D">
        <w:rPr>
          <w:sz w:val="28"/>
          <w:szCs w:val="28"/>
        </w:rPr>
        <w:t>Бюджетным кодекс</w:t>
      </w:r>
      <w:r>
        <w:rPr>
          <w:sz w:val="28"/>
          <w:szCs w:val="28"/>
        </w:rPr>
        <w:t>о</w:t>
      </w:r>
      <w:r w:rsidRPr="0004632D">
        <w:rPr>
          <w:sz w:val="28"/>
          <w:szCs w:val="28"/>
        </w:rPr>
        <w:t xml:space="preserve">м Российской Федерации, посланием Президента Российской Федерации Федеральному собранию от </w:t>
      </w:r>
      <w:r>
        <w:rPr>
          <w:sz w:val="28"/>
          <w:szCs w:val="28"/>
        </w:rPr>
        <w:t>20</w:t>
      </w:r>
      <w:r w:rsidRPr="0004632D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04632D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04632D">
        <w:rPr>
          <w:sz w:val="28"/>
          <w:szCs w:val="28"/>
        </w:rPr>
        <w:t xml:space="preserve"> года, Федеральным законом от 06.10.2003 года № 131-ФЗ «Об общих принципах организации местного самоуправления в Российской Федерации», Указом Президента Российской Федерации от 07.05.2018 года № 204 «О национальных целях и стратегических задачах развития Российской Федерации на период до 2024 года».</w:t>
      </w:r>
    </w:p>
    <w:p w:rsidR="002B26FB" w:rsidRPr="005C6E79" w:rsidRDefault="002B26FB" w:rsidP="00BB4BA4">
      <w:pPr>
        <w:spacing w:line="240" w:lineRule="auto"/>
        <w:ind w:firstLine="709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При подготовке основных направлений бюджетной и налоговой политики МО «Фалилеевское сельское поселение» были учтены положения проекта «Основных направлений бюджетной, налоговой и таможенно-тарифной политики на 20</w:t>
      </w:r>
      <w:r w:rsidR="00942017" w:rsidRPr="005C6E79">
        <w:rPr>
          <w:sz w:val="28"/>
          <w:szCs w:val="28"/>
        </w:rPr>
        <w:t>20</w:t>
      </w:r>
      <w:r w:rsidRPr="005C6E79">
        <w:rPr>
          <w:sz w:val="28"/>
          <w:szCs w:val="28"/>
        </w:rPr>
        <w:t xml:space="preserve"> год и на плановый период 202</w:t>
      </w:r>
      <w:r w:rsidR="00942017" w:rsidRPr="005C6E79">
        <w:rPr>
          <w:sz w:val="28"/>
          <w:szCs w:val="28"/>
        </w:rPr>
        <w:t>1</w:t>
      </w:r>
      <w:r w:rsidRPr="005C6E79">
        <w:rPr>
          <w:sz w:val="28"/>
          <w:szCs w:val="28"/>
        </w:rPr>
        <w:t xml:space="preserve"> и 202</w:t>
      </w:r>
      <w:r w:rsidR="00942017" w:rsidRPr="005C6E79">
        <w:rPr>
          <w:sz w:val="28"/>
          <w:szCs w:val="28"/>
        </w:rPr>
        <w:t>2</w:t>
      </w:r>
      <w:r w:rsidRPr="005C6E79">
        <w:rPr>
          <w:sz w:val="28"/>
          <w:szCs w:val="28"/>
        </w:rPr>
        <w:t xml:space="preserve"> годов» в Российской Федерации, положения «Основных направлений бюджетной и налоговой политики Ленинградской области на 20</w:t>
      </w:r>
      <w:r w:rsidR="00942017" w:rsidRPr="005C6E79">
        <w:rPr>
          <w:sz w:val="28"/>
          <w:szCs w:val="28"/>
        </w:rPr>
        <w:t>20</w:t>
      </w:r>
      <w:r w:rsidRPr="005C6E79">
        <w:rPr>
          <w:sz w:val="28"/>
          <w:szCs w:val="28"/>
        </w:rPr>
        <w:t xml:space="preserve"> год и на плановый период 202</w:t>
      </w:r>
      <w:r w:rsidR="00942017" w:rsidRPr="005C6E79">
        <w:rPr>
          <w:sz w:val="28"/>
          <w:szCs w:val="28"/>
        </w:rPr>
        <w:t>1</w:t>
      </w:r>
      <w:r w:rsidRPr="005C6E79">
        <w:rPr>
          <w:sz w:val="28"/>
          <w:szCs w:val="28"/>
        </w:rPr>
        <w:t xml:space="preserve"> и 202</w:t>
      </w:r>
      <w:r w:rsidR="00942017" w:rsidRPr="005C6E79">
        <w:rPr>
          <w:sz w:val="28"/>
          <w:szCs w:val="28"/>
        </w:rPr>
        <w:t>2</w:t>
      </w:r>
      <w:r w:rsidRPr="005C6E79">
        <w:rPr>
          <w:sz w:val="28"/>
          <w:szCs w:val="28"/>
        </w:rPr>
        <w:t xml:space="preserve"> годов», прогноза социально-экономического развития МО «Фалилеевское сельское поселение» на 20</w:t>
      </w:r>
      <w:r w:rsidR="00942017" w:rsidRPr="005C6E79">
        <w:rPr>
          <w:sz w:val="28"/>
          <w:szCs w:val="28"/>
        </w:rPr>
        <w:t>20</w:t>
      </w:r>
      <w:r w:rsidRPr="005C6E79">
        <w:rPr>
          <w:sz w:val="28"/>
          <w:szCs w:val="28"/>
        </w:rPr>
        <w:t>-202</w:t>
      </w:r>
      <w:r w:rsidR="00942017" w:rsidRPr="005C6E79">
        <w:rPr>
          <w:sz w:val="28"/>
          <w:szCs w:val="28"/>
        </w:rPr>
        <w:t>2</w:t>
      </w:r>
      <w:r w:rsidRPr="005C6E79">
        <w:rPr>
          <w:sz w:val="28"/>
          <w:szCs w:val="28"/>
        </w:rPr>
        <w:t xml:space="preserve"> годы.</w:t>
      </w:r>
    </w:p>
    <w:p w:rsidR="003E5C94" w:rsidRPr="005C6E79" w:rsidRDefault="003E5C94" w:rsidP="00BB4B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8"/>
          <w:szCs w:val="28"/>
        </w:rPr>
      </w:pPr>
      <w:r w:rsidRPr="005C6E79">
        <w:rPr>
          <w:rFonts w:eastAsiaTheme="minorHAnsi"/>
          <w:bCs/>
          <w:sz w:val="28"/>
          <w:szCs w:val="28"/>
          <w:lang w:eastAsia="en-US"/>
        </w:rPr>
        <w:t xml:space="preserve">Бюджетная и налоговая политика </w:t>
      </w:r>
      <w:r w:rsidR="00155923" w:rsidRPr="005C6E79">
        <w:rPr>
          <w:sz w:val="28"/>
          <w:szCs w:val="28"/>
        </w:rPr>
        <w:t>МО «</w:t>
      </w:r>
      <w:r w:rsidR="00E9362A" w:rsidRPr="005C6E79">
        <w:rPr>
          <w:sz w:val="28"/>
          <w:szCs w:val="28"/>
        </w:rPr>
        <w:t>Фалилеевское</w:t>
      </w:r>
      <w:r w:rsidR="00155923" w:rsidRPr="005C6E79">
        <w:rPr>
          <w:sz w:val="28"/>
          <w:szCs w:val="28"/>
        </w:rPr>
        <w:t xml:space="preserve"> сельское поселение» </w:t>
      </w:r>
      <w:r w:rsidR="00B70224" w:rsidRPr="005C6E79">
        <w:rPr>
          <w:sz w:val="28"/>
          <w:szCs w:val="28"/>
        </w:rPr>
        <w:t>на 20</w:t>
      </w:r>
      <w:r w:rsidR="00942017" w:rsidRPr="005C6E79">
        <w:rPr>
          <w:sz w:val="28"/>
          <w:szCs w:val="28"/>
        </w:rPr>
        <w:t>20</w:t>
      </w:r>
      <w:r w:rsidR="00B70224" w:rsidRPr="005C6E79">
        <w:rPr>
          <w:sz w:val="28"/>
          <w:szCs w:val="28"/>
        </w:rPr>
        <w:t xml:space="preserve"> год и на плановый период 20</w:t>
      </w:r>
      <w:r w:rsidR="002B26FB" w:rsidRPr="005C6E79">
        <w:rPr>
          <w:sz w:val="28"/>
          <w:szCs w:val="28"/>
        </w:rPr>
        <w:t>2</w:t>
      </w:r>
      <w:r w:rsidR="00942017" w:rsidRPr="005C6E79">
        <w:rPr>
          <w:sz w:val="28"/>
          <w:szCs w:val="28"/>
        </w:rPr>
        <w:t>1</w:t>
      </w:r>
      <w:r w:rsidR="00B70224" w:rsidRPr="005C6E79">
        <w:rPr>
          <w:sz w:val="28"/>
          <w:szCs w:val="28"/>
        </w:rPr>
        <w:t xml:space="preserve"> - 202</w:t>
      </w:r>
      <w:r w:rsidR="00942017" w:rsidRPr="005C6E79">
        <w:rPr>
          <w:sz w:val="28"/>
          <w:szCs w:val="28"/>
        </w:rPr>
        <w:t>2</w:t>
      </w:r>
      <w:r w:rsidR="00B70224" w:rsidRPr="005C6E79">
        <w:rPr>
          <w:sz w:val="28"/>
          <w:szCs w:val="28"/>
        </w:rPr>
        <w:t xml:space="preserve"> годов</w:t>
      </w:r>
      <w:r w:rsidRPr="005C6E79">
        <w:rPr>
          <w:sz w:val="28"/>
          <w:szCs w:val="28"/>
        </w:rPr>
        <w:t xml:space="preserve"> является основой бюджетного планирования, обеспечения рационального и эффективного использования бюджетных средств.</w:t>
      </w:r>
    </w:p>
    <w:p w:rsidR="002B26FB" w:rsidRPr="005C6E79" w:rsidRDefault="002B26FB" w:rsidP="00BB4B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8"/>
          <w:szCs w:val="28"/>
        </w:rPr>
      </w:pPr>
    </w:p>
    <w:p w:rsidR="003E5C94" w:rsidRPr="005C6E79" w:rsidRDefault="003E5C94" w:rsidP="00BB4B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Основные направления бюджетной и налоговой политики определяют стратегию действий  администрации </w:t>
      </w:r>
      <w:r w:rsidR="00155923" w:rsidRPr="005C6E79">
        <w:rPr>
          <w:sz w:val="28"/>
          <w:szCs w:val="28"/>
        </w:rPr>
        <w:t>МО «</w:t>
      </w:r>
      <w:r w:rsidR="00E9362A" w:rsidRPr="005C6E79">
        <w:rPr>
          <w:sz w:val="28"/>
          <w:szCs w:val="28"/>
        </w:rPr>
        <w:t>Фалилеевское</w:t>
      </w:r>
      <w:r w:rsidR="00155923" w:rsidRPr="005C6E79">
        <w:rPr>
          <w:sz w:val="28"/>
          <w:szCs w:val="28"/>
        </w:rPr>
        <w:t xml:space="preserve"> сельское поселение» </w:t>
      </w:r>
      <w:r w:rsidRPr="005C6E79">
        <w:rPr>
          <w:sz w:val="28"/>
          <w:szCs w:val="28"/>
        </w:rPr>
        <w:t>в части  доходов, расходов бюджета</w:t>
      </w:r>
      <w:r w:rsidR="0023053E" w:rsidRPr="005C6E79">
        <w:rPr>
          <w:sz w:val="28"/>
          <w:szCs w:val="28"/>
        </w:rPr>
        <w:t>,</w:t>
      </w:r>
      <w:r w:rsidRPr="005C6E79">
        <w:rPr>
          <w:sz w:val="28"/>
          <w:szCs w:val="28"/>
        </w:rPr>
        <w:t xml:space="preserve"> являются базой для формирования бюджета </w:t>
      </w:r>
      <w:r w:rsidR="00155923" w:rsidRPr="005C6E79">
        <w:rPr>
          <w:sz w:val="28"/>
          <w:szCs w:val="28"/>
        </w:rPr>
        <w:t>МО «</w:t>
      </w:r>
      <w:r w:rsidR="00E9362A" w:rsidRPr="005C6E79">
        <w:rPr>
          <w:sz w:val="28"/>
          <w:szCs w:val="28"/>
        </w:rPr>
        <w:t>Фалилеевское</w:t>
      </w:r>
      <w:r w:rsidR="00155923" w:rsidRPr="005C6E79">
        <w:rPr>
          <w:sz w:val="28"/>
          <w:szCs w:val="28"/>
        </w:rPr>
        <w:t xml:space="preserve"> сельское поселение» </w:t>
      </w:r>
      <w:r w:rsidR="00B70224" w:rsidRPr="005C6E79">
        <w:rPr>
          <w:sz w:val="28"/>
          <w:szCs w:val="28"/>
        </w:rPr>
        <w:t>на 20</w:t>
      </w:r>
      <w:r w:rsidR="00942017" w:rsidRPr="005C6E79">
        <w:rPr>
          <w:sz w:val="28"/>
          <w:szCs w:val="28"/>
        </w:rPr>
        <w:t>20</w:t>
      </w:r>
      <w:r w:rsidR="00B70224" w:rsidRPr="005C6E79">
        <w:rPr>
          <w:sz w:val="28"/>
          <w:szCs w:val="28"/>
        </w:rPr>
        <w:t xml:space="preserve"> год и на плановый период 20</w:t>
      </w:r>
      <w:r w:rsidR="002B26FB" w:rsidRPr="005C6E79">
        <w:rPr>
          <w:sz w:val="28"/>
          <w:szCs w:val="28"/>
        </w:rPr>
        <w:t>2</w:t>
      </w:r>
      <w:r w:rsidR="00942017" w:rsidRPr="005C6E79">
        <w:rPr>
          <w:sz w:val="28"/>
          <w:szCs w:val="28"/>
        </w:rPr>
        <w:t>1</w:t>
      </w:r>
      <w:r w:rsidR="00B70224" w:rsidRPr="005C6E79">
        <w:rPr>
          <w:sz w:val="28"/>
          <w:szCs w:val="28"/>
        </w:rPr>
        <w:t xml:space="preserve"> - 202</w:t>
      </w:r>
      <w:r w:rsidR="00942017" w:rsidRPr="005C6E79">
        <w:rPr>
          <w:sz w:val="28"/>
          <w:szCs w:val="28"/>
        </w:rPr>
        <w:t>2</w:t>
      </w:r>
      <w:r w:rsidR="00B70224" w:rsidRPr="005C6E79">
        <w:rPr>
          <w:sz w:val="28"/>
          <w:szCs w:val="28"/>
        </w:rPr>
        <w:t xml:space="preserve"> годов</w:t>
      </w:r>
      <w:r w:rsidRPr="005C6E79">
        <w:rPr>
          <w:sz w:val="28"/>
          <w:szCs w:val="28"/>
        </w:rPr>
        <w:t>, повышения качества бюджетного процесса, обеспечения рационального и эффективного использования бюджетных средств, дальнейшего совершенствования межбюджетных отношений.</w:t>
      </w:r>
    </w:p>
    <w:p w:rsidR="00BA7905" w:rsidRPr="005C6E79" w:rsidRDefault="00BA7905" w:rsidP="00BB4B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Целью основных направлений бюджетной и налоговой политики </w:t>
      </w:r>
      <w:r w:rsidR="00155923" w:rsidRPr="005C6E79">
        <w:rPr>
          <w:sz w:val="28"/>
          <w:szCs w:val="28"/>
        </w:rPr>
        <w:t>МО «</w:t>
      </w:r>
      <w:r w:rsidR="00E9362A" w:rsidRPr="005C6E79">
        <w:rPr>
          <w:sz w:val="28"/>
          <w:szCs w:val="28"/>
        </w:rPr>
        <w:t>Фалилеевское</w:t>
      </w:r>
      <w:r w:rsidR="00155923" w:rsidRPr="005C6E79">
        <w:rPr>
          <w:sz w:val="28"/>
          <w:szCs w:val="28"/>
        </w:rPr>
        <w:t xml:space="preserve"> сельское поселение» </w:t>
      </w:r>
      <w:r w:rsidRPr="005C6E79">
        <w:rPr>
          <w:sz w:val="28"/>
          <w:szCs w:val="28"/>
        </w:rPr>
        <w:t xml:space="preserve">является определение условий, </w:t>
      </w:r>
      <w:r w:rsidRPr="005C6E79">
        <w:rPr>
          <w:sz w:val="28"/>
          <w:szCs w:val="28"/>
        </w:rPr>
        <w:lastRenderedPageBreak/>
        <w:t xml:space="preserve">используемых при составлении проекта бюджета на </w:t>
      </w:r>
      <w:r w:rsidRPr="005C6E79">
        <w:rPr>
          <w:rFonts w:eastAsiaTheme="minorHAnsi"/>
          <w:bCs/>
          <w:sz w:val="28"/>
          <w:szCs w:val="28"/>
          <w:lang w:eastAsia="en-US"/>
        </w:rPr>
        <w:t>20</w:t>
      </w:r>
      <w:r w:rsidR="00942017" w:rsidRPr="005C6E79">
        <w:rPr>
          <w:rFonts w:eastAsiaTheme="minorHAnsi"/>
          <w:bCs/>
          <w:sz w:val="28"/>
          <w:szCs w:val="28"/>
          <w:lang w:eastAsia="en-US"/>
        </w:rPr>
        <w:t>20</w:t>
      </w:r>
      <w:r w:rsidRPr="005C6E79">
        <w:rPr>
          <w:rFonts w:eastAsiaTheme="minorHAnsi"/>
          <w:bCs/>
          <w:sz w:val="28"/>
          <w:szCs w:val="28"/>
          <w:lang w:eastAsia="en-US"/>
        </w:rPr>
        <w:t xml:space="preserve"> год и на плановый период 20</w:t>
      </w:r>
      <w:r w:rsidR="002B26FB" w:rsidRPr="005C6E79">
        <w:rPr>
          <w:rFonts w:eastAsiaTheme="minorHAnsi"/>
          <w:bCs/>
          <w:sz w:val="28"/>
          <w:szCs w:val="28"/>
          <w:lang w:eastAsia="en-US"/>
        </w:rPr>
        <w:t>2</w:t>
      </w:r>
      <w:r w:rsidR="00942017" w:rsidRPr="005C6E79">
        <w:rPr>
          <w:rFonts w:eastAsiaTheme="minorHAnsi"/>
          <w:bCs/>
          <w:sz w:val="28"/>
          <w:szCs w:val="28"/>
          <w:lang w:eastAsia="en-US"/>
        </w:rPr>
        <w:t>1</w:t>
      </w:r>
      <w:r w:rsidRPr="005C6E79">
        <w:rPr>
          <w:rFonts w:eastAsiaTheme="minorHAnsi"/>
          <w:bCs/>
          <w:sz w:val="28"/>
          <w:szCs w:val="28"/>
          <w:lang w:eastAsia="en-US"/>
        </w:rPr>
        <w:t xml:space="preserve"> - 202</w:t>
      </w:r>
      <w:r w:rsidR="00942017" w:rsidRPr="005C6E79">
        <w:rPr>
          <w:rFonts w:eastAsiaTheme="minorHAnsi"/>
          <w:bCs/>
          <w:sz w:val="28"/>
          <w:szCs w:val="28"/>
          <w:lang w:eastAsia="en-US"/>
        </w:rPr>
        <w:t>2</w:t>
      </w:r>
      <w:r w:rsidRPr="005C6E79">
        <w:rPr>
          <w:rFonts w:eastAsiaTheme="minorHAnsi"/>
          <w:bCs/>
          <w:sz w:val="28"/>
          <w:szCs w:val="28"/>
          <w:lang w:eastAsia="en-US"/>
        </w:rPr>
        <w:t xml:space="preserve"> годов, подходов к его формированию, основных характеристик и прогнозируемых параметров бюджета </w:t>
      </w:r>
      <w:r w:rsidRPr="005C6E79">
        <w:rPr>
          <w:sz w:val="28"/>
          <w:szCs w:val="28"/>
        </w:rPr>
        <w:t>МО «</w:t>
      </w:r>
      <w:r w:rsidR="00E9362A" w:rsidRPr="005C6E79">
        <w:rPr>
          <w:sz w:val="28"/>
          <w:szCs w:val="28"/>
        </w:rPr>
        <w:t>Фалилеевское</w:t>
      </w:r>
      <w:r w:rsidRPr="005C6E79">
        <w:rPr>
          <w:sz w:val="28"/>
          <w:szCs w:val="28"/>
        </w:rPr>
        <w:t xml:space="preserve"> сельское поселение».</w:t>
      </w:r>
    </w:p>
    <w:p w:rsidR="00BB4BA4" w:rsidRPr="0004632D" w:rsidRDefault="00BB4BA4" w:rsidP="00BB4B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Бюджет муниципального образования «</w:t>
      </w:r>
      <w:r w:rsidR="00FB1314">
        <w:rPr>
          <w:sz w:val="28"/>
          <w:szCs w:val="28"/>
        </w:rPr>
        <w:t>Фалилеевское</w:t>
      </w:r>
      <w:r w:rsidRPr="0004632D">
        <w:rPr>
          <w:sz w:val="28"/>
          <w:szCs w:val="28"/>
        </w:rPr>
        <w:t xml:space="preserve"> сельское поселение» будет  сформирован</w:t>
      </w:r>
      <w:r>
        <w:rPr>
          <w:sz w:val="28"/>
          <w:szCs w:val="28"/>
        </w:rPr>
        <w:t xml:space="preserve">как и в прошлые годы </w:t>
      </w:r>
      <w:r w:rsidRPr="0004632D">
        <w:rPr>
          <w:sz w:val="28"/>
          <w:szCs w:val="28"/>
        </w:rPr>
        <w:t xml:space="preserve">в трехлетней перспективе: на очередной финансовый год – 2020 год и на плановый период – 2021 – 2022 годов. </w:t>
      </w:r>
    </w:p>
    <w:p w:rsidR="00B130E5" w:rsidRPr="005C6E79" w:rsidRDefault="00B130E5" w:rsidP="00BB4B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Для обеспечения взвешенного подхода к формированию бюджета </w:t>
      </w:r>
      <w:r w:rsidR="00155923" w:rsidRPr="005C6E79">
        <w:rPr>
          <w:sz w:val="28"/>
          <w:szCs w:val="28"/>
        </w:rPr>
        <w:t>МО «</w:t>
      </w:r>
      <w:r w:rsidR="00E9362A" w:rsidRPr="005C6E79">
        <w:rPr>
          <w:sz w:val="28"/>
          <w:szCs w:val="28"/>
        </w:rPr>
        <w:t>Фалилеевское</w:t>
      </w:r>
      <w:r w:rsidR="00155923" w:rsidRPr="005C6E79">
        <w:rPr>
          <w:sz w:val="28"/>
          <w:szCs w:val="28"/>
        </w:rPr>
        <w:t xml:space="preserve"> сельское поселение» </w:t>
      </w:r>
      <w:r w:rsidRPr="005C6E79">
        <w:rPr>
          <w:sz w:val="28"/>
          <w:szCs w:val="28"/>
        </w:rPr>
        <w:t>на 20</w:t>
      </w:r>
      <w:r w:rsidR="00942017" w:rsidRPr="005C6E79">
        <w:rPr>
          <w:sz w:val="28"/>
          <w:szCs w:val="28"/>
        </w:rPr>
        <w:t>20</w:t>
      </w:r>
      <w:r w:rsidRPr="005C6E79">
        <w:rPr>
          <w:sz w:val="28"/>
          <w:szCs w:val="28"/>
        </w:rPr>
        <w:t xml:space="preserve"> год и на плановый период 20</w:t>
      </w:r>
      <w:r w:rsidR="002B26FB" w:rsidRPr="005C6E79">
        <w:rPr>
          <w:sz w:val="28"/>
          <w:szCs w:val="28"/>
        </w:rPr>
        <w:t>2</w:t>
      </w:r>
      <w:r w:rsidR="00942017" w:rsidRPr="005C6E79">
        <w:rPr>
          <w:sz w:val="28"/>
          <w:szCs w:val="28"/>
        </w:rPr>
        <w:t>1</w:t>
      </w:r>
      <w:r w:rsidRPr="005C6E79">
        <w:rPr>
          <w:sz w:val="28"/>
          <w:szCs w:val="28"/>
        </w:rPr>
        <w:t xml:space="preserve"> – 202</w:t>
      </w:r>
      <w:r w:rsidR="00942017" w:rsidRPr="005C6E79">
        <w:rPr>
          <w:sz w:val="28"/>
          <w:szCs w:val="28"/>
        </w:rPr>
        <w:t>2</w:t>
      </w:r>
      <w:r w:rsidRPr="005C6E79">
        <w:rPr>
          <w:sz w:val="28"/>
          <w:szCs w:val="28"/>
        </w:rPr>
        <w:t xml:space="preserve"> годов  и минимизации рисков его несбалансированности бюджетное планирование будет осуществляться на</w:t>
      </w:r>
      <w:r w:rsidR="00F31507" w:rsidRPr="005C6E79">
        <w:rPr>
          <w:sz w:val="28"/>
          <w:szCs w:val="28"/>
        </w:rPr>
        <w:t xml:space="preserve"> основе </w:t>
      </w:r>
      <w:r w:rsidRPr="005C6E79">
        <w:rPr>
          <w:sz w:val="28"/>
          <w:szCs w:val="28"/>
        </w:rPr>
        <w:t>прогноз</w:t>
      </w:r>
      <w:r w:rsidR="00F31507" w:rsidRPr="005C6E79">
        <w:rPr>
          <w:sz w:val="28"/>
          <w:szCs w:val="28"/>
        </w:rPr>
        <w:t>а</w:t>
      </w:r>
      <w:r w:rsidRPr="005C6E79">
        <w:rPr>
          <w:sz w:val="28"/>
          <w:szCs w:val="28"/>
        </w:rPr>
        <w:t xml:space="preserve"> социально-экономического развития</w:t>
      </w:r>
      <w:r w:rsidR="00BB4BA4">
        <w:rPr>
          <w:sz w:val="28"/>
          <w:szCs w:val="28"/>
        </w:rPr>
        <w:t xml:space="preserve"> поселения</w:t>
      </w:r>
      <w:r w:rsidRPr="005C6E79">
        <w:rPr>
          <w:sz w:val="28"/>
          <w:szCs w:val="28"/>
        </w:rPr>
        <w:t xml:space="preserve">. </w:t>
      </w:r>
    </w:p>
    <w:p w:rsidR="00A30A9C" w:rsidRPr="005C6E79" w:rsidRDefault="00A30A9C" w:rsidP="00BB4B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E7259" w:rsidRPr="005C6E79" w:rsidRDefault="000E7259" w:rsidP="00BB4BA4">
      <w:pPr>
        <w:pStyle w:val="a3"/>
        <w:numPr>
          <w:ilvl w:val="0"/>
          <w:numId w:val="5"/>
        </w:numPr>
        <w:spacing w:after="0" w:line="240" w:lineRule="auto"/>
        <w:ind w:left="0"/>
        <w:jc w:val="center"/>
        <w:rPr>
          <w:b/>
          <w:sz w:val="28"/>
          <w:szCs w:val="28"/>
        </w:rPr>
      </w:pPr>
      <w:r w:rsidRPr="005C6E79">
        <w:rPr>
          <w:b/>
          <w:sz w:val="28"/>
          <w:szCs w:val="28"/>
        </w:rPr>
        <w:t xml:space="preserve">Основные итоги и выводы </w:t>
      </w:r>
      <w:r w:rsidR="004B6497" w:rsidRPr="005C6E79">
        <w:rPr>
          <w:b/>
          <w:sz w:val="28"/>
          <w:szCs w:val="28"/>
        </w:rPr>
        <w:t xml:space="preserve">реализации </w:t>
      </w:r>
      <w:r w:rsidRPr="005C6E79">
        <w:rPr>
          <w:b/>
          <w:sz w:val="28"/>
          <w:szCs w:val="28"/>
        </w:rPr>
        <w:t xml:space="preserve">бюджетной </w:t>
      </w:r>
      <w:r w:rsidR="00C95416" w:rsidRPr="005C6E79">
        <w:rPr>
          <w:b/>
          <w:sz w:val="28"/>
          <w:szCs w:val="28"/>
        </w:rPr>
        <w:t xml:space="preserve">и налоговой </w:t>
      </w:r>
      <w:r w:rsidRPr="005C6E79">
        <w:rPr>
          <w:b/>
          <w:sz w:val="28"/>
          <w:szCs w:val="28"/>
        </w:rPr>
        <w:t>политики</w:t>
      </w:r>
      <w:r w:rsidR="004B6497" w:rsidRPr="005C6E79">
        <w:rPr>
          <w:b/>
          <w:sz w:val="28"/>
          <w:szCs w:val="28"/>
        </w:rPr>
        <w:t>в 201</w:t>
      </w:r>
      <w:r w:rsidR="00942017" w:rsidRPr="005C6E79">
        <w:rPr>
          <w:b/>
          <w:sz w:val="28"/>
          <w:szCs w:val="28"/>
        </w:rPr>
        <w:t>8</w:t>
      </w:r>
      <w:r w:rsidR="00CB7161" w:rsidRPr="005C6E79">
        <w:rPr>
          <w:b/>
          <w:sz w:val="28"/>
          <w:szCs w:val="28"/>
        </w:rPr>
        <w:t>год</w:t>
      </w:r>
      <w:r w:rsidR="00DA2C22" w:rsidRPr="005C6E79">
        <w:rPr>
          <w:b/>
          <w:sz w:val="28"/>
          <w:szCs w:val="28"/>
        </w:rPr>
        <w:t>у</w:t>
      </w:r>
      <w:r w:rsidR="00CB7161" w:rsidRPr="005C6E79">
        <w:rPr>
          <w:b/>
          <w:sz w:val="28"/>
          <w:szCs w:val="28"/>
        </w:rPr>
        <w:t xml:space="preserve"> и</w:t>
      </w:r>
      <w:r w:rsidR="00BB4BA4">
        <w:rPr>
          <w:b/>
          <w:sz w:val="28"/>
          <w:szCs w:val="28"/>
        </w:rPr>
        <w:t xml:space="preserve">за </w:t>
      </w:r>
      <w:r w:rsidR="00CB7161" w:rsidRPr="005C6E79">
        <w:rPr>
          <w:b/>
          <w:sz w:val="28"/>
          <w:szCs w:val="28"/>
        </w:rPr>
        <w:t>9 месяцев 201</w:t>
      </w:r>
      <w:r w:rsidR="00942017" w:rsidRPr="005C6E79">
        <w:rPr>
          <w:b/>
          <w:sz w:val="28"/>
          <w:szCs w:val="28"/>
        </w:rPr>
        <w:t>9</w:t>
      </w:r>
      <w:r w:rsidR="00CB7161" w:rsidRPr="005C6E79">
        <w:rPr>
          <w:b/>
          <w:sz w:val="28"/>
          <w:szCs w:val="28"/>
        </w:rPr>
        <w:t xml:space="preserve"> года</w:t>
      </w:r>
      <w:r w:rsidRPr="005C6E79">
        <w:rPr>
          <w:b/>
          <w:sz w:val="28"/>
          <w:szCs w:val="28"/>
        </w:rPr>
        <w:t>.</w:t>
      </w:r>
    </w:p>
    <w:p w:rsidR="002D5683" w:rsidRPr="005C6E79" w:rsidRDefault="005857EE" w:rsidP="00BB4BA4">
      <w:pPr>
        <w:spacing w:after="0" w:line="240" w:lineRule="auto"/>
        <w:jc w:val="both"/>
        <w:rPr>
          <w:sz w:val="28"/>
          <w:szCs w:val="28"/>
        </w:rPr>
      </w:pPr>
      <w:r w:rsidRPr="005C6E79">
        <w:rPr>
          <w:sz w:val="28"/>
          <w:szCs w:val="28"/>
        </w:rPr>
        <w:tab/>
      </w:r>
    </w:p>
    <w:p w:rsidR="00C94DA8" w:rsidRPr="005C6E79" w:rsidRDefault="00C94DA8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5C6E79">
        <w:rPr>
          <w:rStyle w:val="blk"/>
          <w:sz w:val="28"/>
          <w:szCs w:val="28"/>
        </w:rPr>
        <w:t xml:space="preserve">Бюджетная политика, проводимая </w:t>
      </w:r>
      <w:r w:rsidRPr="005C6E79">
        <w:rPr>
          <w:sz w:val="28"/>
          <w:szCs w:val="28"/>
        </w:rPr>
        <w:t xml:space="preserve">администрацией </w:t>
      </w:r>
      <w:r w:rsidR="00E9362A" w:rsidRPr="005C6E79">
        <w:rPr>
          <w:sz w:val="28"/>
          <w:szCs w:val="28"/>
        </w:rPr>
        <w:t>Фалилеевского</w:t>
      </w:r>
      <w:r w:rsidRPr="005C6E79">
        <w:rPr>
          <w:sz w:val="28"/>
          <w:szCs w:val="28"/>
        </w:rPr>
        <w:t xml:space="preserve"> сельского поселения</w:t>
      </w:r>
      <w:r w:rsidRPr="005C6E79">
        <w:rPr>
          <w:rStyle w:val="blk"/>
          <w:sz w:val="28"/>
          <w:szCs w:val="28"/>
        </w:rPr>
        <w:t>, ориентирована на эффективное, ответственное и прозрачное управление муниципальными финансами, что является базовым условием для устойчивого экономического роста, своевременного исполнения социальных обязательств и достижения других стратегических целей социально-экономического развития поселения</w:t>
      </w:r>
      <w:r w:rsidRPr="005C6E79">
        <w:rPr>
          <w:sz w:val="28"/>
          <w:szCs w:val="28"/>
        </w:rPr>
        <w:t>.</w:t>
      </w:r>
    </w:p>
    <w:p w:rsidR="002B26FB" w:rsidRPr="005C6E79" w:rsidRDefault="00015C0C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Муниципальное образование «Фалилеевское сельское поселение» является дотационным. </w:t>
      </w:r>
    </w:p>
    <w:p w:rsidR="00015C0C" w:rsidRPr="005C6E79" w:rsidRDefault="00015C0C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С целью  обеспечения выполнения принятых  социальных обязательств  по повышению среднего уровня заработной платы отдельным категориям работников бюджетной сферы, определённые Указ</w:t>
      </w:r>
      <w:r w:rsidR="00BB4BA4">
        <w:rPr>
          <w:sz w:val="28"/>
          <w:szCs w:val="28"/>
        </w:rPr>
        <w:t>ом</w:t>
      </w:r>
      <w:r w:rsidRPr="005C6E79">
        <w:rPr>
          <w:sz w:val="28"/>
          <w:szCs w:val="28"/>
        </w:rPr>
        <w:t xml:space="preserve"> Президента Российской Федерации  от  7 мая 201</w:t>
      </w:r>
      <w:r w:rsidR="002B26FB" w:rsidRPr="005C6E79">
        <w:rPr>
          <w:sz w:val="28"/>
          <w:szCs w:val="28"/>
        </w:rPr>
        <w:t>8</w:t>
      </w:r>
      <w:r w:rsidRPr="005C6E79">
        <w:rPr>
          <w:sz w:val="28"/>
          <w:szCs w:val="28"/>
        </w:rPr>
        <w:t xml:space="preserve"> года, бюджету МО «Фалилеевское сельское поселение» на данные цели </w:t>
      </w:r>
      <w:r w:rsidR="00B67178" w:rsidRPr="005C6E79">
        <w:rPr>
          <w:sz w:val="28"/>
          <w:szCs w:val="28"/>
        </w:rPr>
        <w:t>в 201</w:t>
      </w:r>
      <w:r w:rsidR="002B26FB" w:rsidRPr="005C6E79">
        <w:rPr>
          <w:sz w:val="28"/>
          <w:szCs w:val="28"/>
        </w:rPr>
        <w:t>8</w:t>
      </w:r>
      <w:r w:rsidR="00B67178" w:rsidRPr="005C6E79">
        <w:rPr>
          <w:sz w:val="28"/>
          <w:szCs w:val="28"/>
        </w:rPr>
        <w:t xml:space="preserve"> году </w:t>
      </w:r>
      <w:r w:rsidRPr="005C6E79">
        <w:rPr>
          <w:sz w:val="28"/>
          <w:szCs w:val="28"/>
        </w:rPr>
        <w:t>предоставлен межбюджетный трансферт из бюджета муниципального образования «Кингисеппский муниципальный район».</w:t>
      </w:r>
    </w:p>
    <w:p w:rsidR="00A96799" w:rsidRPr="005C6E79" w:rsidRDefault="00A96799" w:rsidP="00BB4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624"/>
        <w:jc w:val="both"/>
        <w:rPr>
          <w:color w:val="000000"/>
          <w:sz w:val="28"/>
          <w:szCs w:val="28"/>
        </w:rPr>
      </w:pPr>
      <w:r w:rsidRPr="005C6E79">
        <w:rPr>
          <w:color w:val="000000"/>
          <w:sz w:val="28"/>
          <w:szCs w:val="28"/>
        </w:rPr>
        <w:t xml:space="preserve">Бюджетно-налоговая политика </w:t>
      </w:r>
      <w:r w:rsidR="00E9362A" w:rsidRPr="005C6E79">
        <w:rPr>
          <w:color w:val="000000"/>
          <w:sz w:val="28"/>
          <w:szCs w:val="28"/>
        </w:rPr>
        <w:t>Фалилеевского</w:t>
      </w:r>
      <w:r w:rsidRPr="005C6E79">
        <w:rPr>
          <w:color w:val="000000"/>
          <w:sz w:val="28"/>
          <w:szCs w:val="28"/>
        </w:rPr>
        <w:t xml:space="preserve"> сельского поселения в </w:t>
      </w:r>
      <w:r w:rsidR="00DA2C22" w:rsidRPr="005C6E79">
        <w:rPr>
          <w:color w:val="000000"/>
          <w:sz w:val="28"/>
          <w:szCs w:val="28"/>
        </w:rPr>
        <w:t>201</w:t>
      </w:r>
      <w:r w:rsidR="00942017" w:rsidRPr="005C6E79">
        <w:rPr>
          <w:color w:val="000000"/>
          <w:sz w:val="28"/>
          <w:szCs w:val="28"/>
        </w:rPr>
        <w:t>8</w:t>
      </w:r>
      <w:r w:rsidR="00DA2C22" w:rsidRPr="005C6E79">
        <w:rPr>
          <w:color w:val="000000"/>
          <w:sz w:val="28"/>
          <w:szCs w:val="28"/>
        </w:rPr>
        <w:t xml:space="preserve"> году</w:t>
      </w:r>
      <w:r w:rsidRPr="005C6E79">
        <w:rPr>
          <w:color w:val="000000"/>
          <w:sz w:val="28"/>
          <w:szCs w:val="28"/>
        </w:rPr>
        <w:t xml:space="preserve"> и в начале 201</w:t>
      </w:r>
      <w:r w:rsidR="00942017" w:rsidRPr="005C6E79">
        <w:rPr>
          <w:color w:val="000000"/>
          <w:sz w:val="28"/>
          <w:szCs w:val="28"/>
        </w:rPr>
        <w:t>9</w:t>
      </w:r>
      <w:r w:rsidRPr="005C6E79">
        <w:rPr>
          <w:color w:val="000000"/>
          <w:sz w:val="28"/>
          <w:szCs w:val="28"/>
        </w:rPr>
        <w:t xml:space="preserve"> года строилась в соответствии с </w:t>
      </w:r>
      <w:r w:rsidRPr="005C6E79">
        <w:rPr>
          <w:sz w:val="28"/>
          <w:szCs w:val="28"/>
        </w:rPr>
        <w:t xml:space="preserve">ключевыми приоритетами, определенными в Основных направлениях бюджетно-налоговой политики на </w:t>
      </w:r>
      <w:r w:rsidR="00DA2C22" w:rsidRPr="005C6E79">
        <w:rPr>
          <w:sz w:val="28"/>
          <w:szCs w:val="28"/>
        </w:rPr>
        <w:t>201</w:t>
      </w:r>
      <w:r w:rsidR="00942017" w:rsidRPr="005C6E79">
        <w:rPr>
          <w:sz w:val="28"/>
          <w:szCs w:val="28"/>
        </w:rPr>
        <w:t>8</w:t>
      </w:r>
      <w:r w:rsidR="00C94DA8" w:rsidRPr="005C6E79">
        <w:rPr>
          <w:sz w:val="28"/>
          <w:szCs w:val="28"/>
        </w:rPr>
        <w:t xml:space="preserve"> и 201</w:t>
      </w:r>
      <w:r w:rsidR="00942017" w:rsidRPr="005C6E79">
        <w:rPr>
          <w:sz w:val="28"/>
          <w:szCs w:val="28"/>
        </w:rPr>
        <w:t>9</w:t>
      </w:r>
      <w:r w:rsidR="00DA2C22" w:rsidRPr="005C6E79">
        <w:rPr>
          <w:sz w:val="28"/>
          <w:szCs w:val="28"/>
        </w:rPr>
        <w:t>год</w:t>
      </w:r>
      <w:r w:rsidR="00C94DA8" w:rsidRPr="005C6E79">
        <w:rPr>
          <w:sz w:val="28"/>
          <w:szCs w:val="28"/>
        </w:rPr>
        <w:t>ы</w:t>
      </w:r>
      <w:r w:rsidRPr="005C6E79">
        <w:rPr>
          <w:color w:val="000000"/>
          <w:sz w:val="28"/>
          <w:szCs w:val="28"/>
        </w:rPr>
        <w:t>.</w:t>
      </w:r>
    </w:p>
    <w:p w:rsidR="00DD382B" w:rsidRPr="005C6E79" w:rsidRDefault="00DD382B" w:rsidP="00BB4BA4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DD382B" w:rsidRPr="005C6E79" w:rsidRDefault="00FA70AB" w:rsidP="00BB4BA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5C6E79">
        <w:rPr>
          <w:sz w:val="28"/>
          <w:szCs w:val="28"/>
        </w:rPr>
        <w:t xml:space="preserve">Доходная и расходная части </w:t>
      </w:r>
      <w:r w:rsidR="00DD382B" w:rsidRPr="005C6E79">
        <w:rPr>
          <w:sz w:val="28"/>
          <w:szCs w:val="28"/>
        </w:rPr>
        <w:t xml:space="preserve"> бюджета</w:t>
      </w:r>
    </w:p>
    <w:p w:rsidR="00DD382B" w:rsidRPr="005C6E79" w:rsidRDefault="00DD382B" w:rsidP="00BB4BA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5C6E79">
        <w:rPr>
          <w:sz w:val="28"/>
          <w:szCs w:val="28"/>
        </w:rPr>
        <w:t>МО «</w:t>
      </w:r>
      <w:r w:rsidR="00E9362A" w:rsidRPr="005C6E79">
        <w:rPr>
          <w:sz w:val="28"/>
          <w:szCs w:val="28"/>
        </w:rPr>
        <w:t>Фалилеевское</w:t>
      </w:r>
      <w:r w:rsidRPr="005C6E79">
        <w:rPr>
          <w:sz w:val="28"/>
          <w:szCs w:val="28"/>
        </w:rPr>
        <w:t xml:space="preserve"> сельское поселение»</w:t>
      </w:r>
    </w:p>
    <w:p w:rsidR="00DF0CE1" w:rsidRPr="005C6E79" w:rsidRDefault="00DF0CE1" w:rsidP="00BB4BA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5C6E79">
        <w:rPr>
          <w:sz w:val="28"/>
          <w:szCs w:val="28"/>
        </w:rPr>
        <w:t xml:space="preserve">за </w:t>
      </w:r>
      <w:r w:rsidR="00FA70AB" w:rsidRPr="005C6E79">
        <w:rPr>
          <w:sz w:val="28"/>
          <w:szCs w:val="28"/>
        </w:rPr>
        <w:t>201</w:t>
      </w:r>
      <w:r w:rsidR="00942017" w:rsidRPr="005C6E79">
        <w:rPr>
          <w:sz w:val="28"/>
          <w:szCs w:val="28"/>
        </w:rPr>
        <w:t>4</w:t>
      </w:r>
      <w:r w:rsidR="00FA70AB" w:rsidRPr="005C6E79">
        <w:rPr>
          <w:sz w:val="28"/>
          <w:szCs w:val="28"/>
        </w:rPr>
        <w:t xml:space="preserve"> - </w:t>
      </w:r>
      <w:r w:rsidRPr="005C6E79">
        <w:rPr>
          <w:sz w:val="28"/>
          <w:szCs w:val="28"/>
        </w:rPr>
        <w:t>201</w:t>
      </w:r>
      <w:r w:rsidR="00942017" w:rsidRPr="005C6E79">
        <w:rPr>
          <w:sz w:val="28"/>
          <w:szCs w:val="28"/>
        </w:rPr>
        <w:t>8</w:t>
      </w:r>
      <w:r w:rsidRPr="005C6E79">
        <w:rPr>
          <w:sz w:val="28"/>
          <w:szCs w:val="28"/>
        </w:rPr>
        <w:t xml:space="preserve"> год</w:t>
      </w:r>
      <w:r w:rsidR="00FA70AB" w:rsidRPr="005C6E79">
        <w:rPr>
          <w:sz w:val="28"/>
          <w:szCs w:val="28"/>
        </w:rPr>
        <w:t>ы</w:t>
      </w:r>
    </w:p>
    <w:p w:rsidR="00341153" w:rsidRPr="005C6E79" w:rsidRDefault="00341153" w:rsidP="00BB4BA4">
      <w:pPr>
        <w:spacing w:after="0" w:line="240" w:lineRule="auto"/>
        <w:ind w:firstLine="567"/>
        <w:jc w:val="center"/>
        <w:rPr>
          <w:sz w:val="28"/>
          <w:szCs w:val="28"/>
        </w:rPr>
      </w:pPr>
    </w:p>
    <w:p w:rsidR="00341153" w:rsidRDefault="00341153" w:rsidP="00BB4BA4">
      <w:pPr>
        <w:spacing w:after="0" w:line="240" w:lineRule="auto"/>
        <w:ind w:firstLine="567"/>
        <w:jc w:val="center"/>
        <w:rPr>
          <w:sz w:val="28"/>
          <w:szCs w:val="28"/>
        </w:rPr>
      </w:pPr>
    </w:p>
    <w:p w:rsidR="00E1690F" w:rsidRDefault="00E1690F" w:rsidP="00BB4BA4">
      <w:pPr>
        <w:spacing w:after="0" w:line="240" w:lineRule="auto"/>
        <w:ind w:firstLine="567"/>
        <w:jc w:val="center"/>
        <w:rPr>
          <w:sz w:val="28"/>
          <w:szCs w:val="28"/>
        </w:rPr>
      </w:pPr>
    </w:p>
    <w:p w:rsidR="00E1690F" w:rsidRPr="005C6E79" w:rsidRDefault="00E1690F" w:rsidP="00BB4BA4">
      <w:pPr>
        <w:spacing w:after="0" w:line="240" w:lineRule="auto"/>
        <w:ind w:firstLine="567"/>
        <w:jc w:val="center"/>
        <w:rPr>
          <w:sz w:val="28"/>
          <w:szCs w:val="28"/>
        </w:rPr>
      </w:pPr>
    </w:p>
    <w:p w:rsidR="00DD382B" w:rsidRPr="005C6E79" w:rsidRDefault="00DD382B" w:rsidP="00BB4BA4">
      <w:pPr>
        <w:spacing w:after="0" w:line="240" w:lineRule="auto"/>
        <w:ind w:firstLine="567"/>
        <w:jc w:val="both"/>
        <w:rPr>
          <w:sz w:val="20"/>
          <w:szCs w:val="20"/>
        </w:rPr>
      </w:pPr>
      <w:r w:rsidRPr="005C6E79">
        <w:rPr>
          <w:sz w:val="28"/>
          <w:szCs w:val="28"/>
        </w:rPr>
        <w:lastRenderedPageBreak/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0"/>
          <w:szCs w:val="20"/>
        </w:rPr>
        <w:t>(тыс.руб.)</w:t>
      </w:r>
    </w:p>
    <w:tbl>
      <w:tblPr>
        <w:tblW w:w="9371" w:type="dxa"/>
        <w:tblInd w:w="93" w:type="dxa"/>
        <w:tblLook w:val="04A0"/>
      </w:tblPr>
      <w:tblGrid>
        <w:gridCol w:w="2000"/>
        <w:gridCol w:w="1240"/>
        <w:gridCol w:w="886"/>
        <w:gridCol w:w="1016"/>
        <w:gridCol w:w="932"/>
        <w:gridCol w:w="887"/>
        <w:gridCol w:w="1134"/>
        <w:gridCol w:w="1276"/>
      </w:tblGrid>
      <w:tr w:rsidR="00341153" w:rsidRPr="005C6E79" w:rsidTr="00341153">
        <w:trPr>
          <w:trHeight w:val="264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153" w:rsidRPr="005C6E79" w:rsidRDefault="00341153" w:rsidP="00BB4BA4">
            <w:pPr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6E79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153" w:rsidRPr="005C6E79" w:rsidRDefault="00341153" w:rsidP="00BB4BA4">
            <w:pPr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6E79">
              <w:rPr>
                <w:b/>
                <w:bCs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153" w:rsidRPr="005C6E79" w:rsidRDefault="00341153" w:rsidP="00BB4BA4">
            <w:pPr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6E79">
              <w:rPr>
                <w:b/>
                <w:bCs/>
                <w:color w:val="000000"/>
                <w:sz w:val="18"/>
                <w:szCs w:val="18"/>
              </w:rPr>
              <w:t xml:space="preserve">План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153" w:rsidRPr="005C6E79" w:rsidRDefault="00341153" w:rsidP="00BB4BA4">
            <w:pPr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6E79">
              <w:rPr>
                <w:b/>
                <w:bCs/>
                <w:color w:val="000000"/>
                <w:sz w:val="16"/>
                <w:szCs w:val="16"/>
              </w:rPr>
              <w:t>Исполнение 201</w:t>
            </w:r>
            <w:r w:rsidR="00942017" w:rsidRPr="005C6E79">
              <w:rPr>
                <w:b/>
                <w:bCs/>
                <w:color w:val="000000"/>
                <w:sz w:val="16"/>
                <w:szCs w:val="16"/>
              </w:rPr>
              <w:t>8</w:t>
            </w:r>
            <w:r w:rsidRPr="005C6E79">
              <w:rPr>
                <w:b/>
                <w:bCs/>
                <w:color w:val="000000"/>
                <w:sz w:val="16"/>
                <w:szCs w:val="16"/>
              </w:rPr>
              <w:t xml:space="preserve"> года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153" w:rsidRPr="005C6E79" w:rsidRDefault="00341153" w:rsidP="00BB4BA4">
            <w:pPr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6E79">
              <w:rPr>
                <w:b/>
                <w:bCs/>
                <w:color w:val="000000"/>
                <w:sz w:val="16"/>
                <w:szCs w:val="16"/>
              </w:rPr>
              <w:t>Процент исполнения</w:t>
            </w:r>
          </w:p>
        </w:tc>
      </w:tr>
      <w:tr w:rsidR="00341153" w:rsidRPr="005C6E79" w:rsidTr="00341153">
        <w:trPr>
          <w:trHeight w:val="264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153" w:rsidRPr="005C6E79" w:rsidRDefault="00341153" w:rsidP="00BB4BA4">
            <w:pPr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153" w:rsidRPr="005C6E79" w:rsidRDefault="00341153" w:rsidP="00BB4BA4">
            <w:pPr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6E79">
              <w:rPr>
                <w:b/>
                <w:bCs/>
                <w:color w:val="000000"/>
                <w:sz w:val="18"/>
                <w:szCs w:val="18"/>
              </w:rPr>
              <w:t>201</w:t>
            </w:r>
            <w:r w:rsidR="00942017" w:rsidRPr="005C6E79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5C6E79">
              <w:rPr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153" w:rsidRPr="005C6E79" w:rsidRDefault="00341153" w:rsidP="00BB4BA4">
            <w:pPr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6E79">
              <w:rPr>
                <w:b/>
                <w:bCs/>
                <w:color w:val="000000"/>
                <w:sz w:val="18"/>
                <w:szCs w:val="18"/>
              </w:rPr>
              <w:t>201</w:t>
            </w:r>
            <w:r w:rsidR="00942017" w:rsidRPr="005C6E79">
              <w:rPr>
                <w:b/>
                <w:bCs/>
                <w:color w:val="000000"/>
                <w:sz w:val="18"/>
                <w:szCs w:val="18"/>
              </w:rPr>
              <w:t>5</w:t>
            </w:r>
            <w:r w:rsidRPr="005C6E79">
              <w:rPr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153" w:rsidRPr="005C6E79" w:rsidRDefault="00341153" w:rsidP="00BB4BA4">
            <w:pPr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6E79">
              <w:rPr>
                <w:b/>
                <w:bCs/>
                <w:color w:val="000000"/>
                <w:sz w:val="18"/>
                <w:szCs w:val="18"/>
              </w:rPr>
              <w:t>201</w:t>
            </w:r>
            <w:r w:rsidR="00942017" w:rsidRPr="005C6E79">
              <w:rPr>
                <w:b/>
                <w:bCs/>
                <w:color w:val="000000"/>
                <w:sz w:val="18"/>
                <w:szCs w:val="18"/>
              </w:rPr>
              <w:t>6</w:t>
            </w:r>
            <w:r w:rsidRPr="005C6E79">
              <w:rPr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153" w:rsidRPr="005C6E79" w:rsidRDefault="00341153" w:rsidP="00BB4BA4">
            <w:pPr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6E79">
              <w:rPr>
                <w:b/>
                <w:bCs/>
                <w:color w:val="000000"/>
                <w:sz w:val="18"/>
                <w:szCs w:val="18"/>
              </w:rPr>
              <w:t>201</w:t>
            </w:r>
            <w:r w:rsidR="00942017" w:rsidRPr="005C6E79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Pr="005C6E79">
              <w:rPr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153" w:rsidRPr="005C6E79" w:rsidRDefault="00341153" w:rsidP="00BB4BA4">
            <w:pPr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6E79">
              <w:rPr>
                <w:b/>
                <w:bCs/>
                <w:color w:val="000000"/>
                <w:sz w:val="18"/>
                <w:szCs w:val="18"/>
              </w:rPr>
              <w:t>201</w:t>
            </w:r>
            <w:r w:rsidR="00942017" w:rsidRPr="005C6E79"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5C6E79">
              <w:rPr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153" w:rsidRPr="005C6E79" w:rsidRDefault="00341153" w:rsidP="00BB4BA4">
            <w:pPr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153" w:rsidRPr="005C6E79" w:rsidRDefault="00341153" w:rsidP="00BB4BA4">
            <w:pPr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42017" w:rsidRPr="005C6E79" w:rsidTr="00942017">
        <w:trPr>
          <w:trHeight w:val="114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17" w:rsidRPr="005C6E79" w:rsidRDefault="00942017" w:rsidP="00BB4BA4">
            <w:pPr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5C6E79">
              <w:rPr>
                <w:b/>
                <w:bCs/>
                <w:color w:val="000000"/>
                <w:sz w:val="18"/>
                <w:szCs w:val="18"/>
              </w:rPr>
              <w:t>1. ДОХОДЫ (всего), 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11 474,4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25 489,6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22 645,6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21 132,4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33 894,7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33 311,3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98,3</w:t>
            </w:r>
          </w:p>
        </w:tc>
      </w:tr>
      <w:tr w:rsidR="00942017" w:rsidRPr="005C6E79" w:rsidTr="00942017">
        <w:trPr>
          <w:trHeight w:val="7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17" w:rsidRPr="005C6E79" w:rsidRDefault="00942017" w:rsidP="00BB4BA4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5C6E79">
              <w:rPr>
                <w:color w:val="000000"/>
                <w:sz w:val="18"/>
                <w:szCs w:val="18"/>
              </w:rPr>
              <w:t>Налоговые доходы, 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5C6E79">
              <w:rPr>
                <w:color w:val="000000"/>
                <w:sz w:val="18"/>
                <w:szCs w:val="18"/>
              </w:rPr>
              <w:t>2 349,50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5C6E79">
              <w:rPr>
                <w:color w:val="000000"/>
                <w:sz w:val="18"/>
                <w:szCs w:val="18"/>
              </w:rPr>
              <w:t>4 560,90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C6E79">
              <w:rPr>
                <w:sz w:val="18"/>
                <w:szCs w:val="18"/>
              </w:rPr>
              <w:t>3 923,10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C6E79">
              <w:rPr>
                <w:sz w:val="18"/>
                <w:szCs w:val="18"/>
              </w:rPr>
              <w:t>2 703,9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C6E79">
              <w:rPr>
                <w:sz w:val="18"/>
                <w:szCs w:val="18"/>
              </w:rPr>
              <w:t>3 997,2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C6E79">
              <w:rPr>
                <w:sz w:val="18"/>
                <w:szCs w:val="18"/>
              </w:rPr>
              <w:t>4 084,5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C6E79">
              <w:rPr>
                <w:sz w:val="18"/>
                <w:szCs w:val="18"/>
              </w:rPr>
              <w:t>102,2</w:t>
            </w:r>
          </w:p>
        </w:tc>
      </w:tr>
      <w:tr w:rsidR="00942017" w:rsidRPr="005C6E79" w:rsidTr="00942017">
        <w:trPr>
          <w:trHeight w:val="4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17" w:rsidRPr="005C6E79" w:rsidRDefault="00942017" w:rsidP="00BB4BA4">
            <w:pPr>
              <w:spacing w:line="240" w:lineRule="auto"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5C6E79">
              <w:rPr>
                <w:i/>
                <w:iCs/>
                <w:color w:val="000000"/>
                <w:sz w:val="18"/>
                <w:szCs w:val="18"/>
              </w:rPr>
              <w:t>Земельный налог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C6E79">
              <w:rPr>
                <w:i/>
                <w:iCs/>
                <w:color w:val="000000"/>
                <w:sz w:val="18"/>
                <w:szCs w:val="18"/>
              </w:rPr>
              <w:t>1 480,30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C6E79">
              <w:rPr>
                <w:i/>
                <w:iCs/>
                <w:color w:val="000000"/>
                <w:sz w:val="18"/>
                <w:szCs w:val="18"/>
              </w:rPr>
              <w:t>2 694,40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5C6E79">
              <w:rPr>
                <w:i/>
                <w:iCs/>
                <w:sz w:val="18"/>
                <w:szCs w:val="18"/>
              </w:rPr>
              <w:t>2 007,40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5C6E79">
              <w:rPr>
                <w:i/>
                <w:iCs/>
                <w:sz w:val="18"/>
                <w:szCs w:val="18"/>
              </w:rPr>
              <w:t>856,8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5C6E79">
              <w:rPr>
                <w:i/>
                <w:iCs/>
                <w:sz w:val="18"/>
                <w:szCs w:val="18"/>
              </w:rPr>
              <w:t>2</w:t>
            </w:r>
            <w:r w:rsidR="00AE2B49" w:rsidRPr="005C6E79">
              <w:rPr>
                <w:i/>
                <w:iCs/>
                <w:sz w:val="18"/>
                <w:szCs w:val="18"/>
              </w:rPr>
              <w:t> 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5C6E79">
              <w:rPr>
                <w:i/>
                <w:iCs/>
                <w:sz w:val="18"/>
                <w:szCs w:val="18"/>
              </w:rPr>
              <w:t>2</w:t>
            </w:r>
            <w:r w:rsidR="00AE2B49" w:rsidRPr="005C6E79">
              <w:rPr>
                <w:i/>
                <w:iCs/>
                <w:sz w:val="18"/>
                <w:szCs w:val="18"/>
              </w:rPr>
              <w:t> 116,5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5C6E79">
              <w:rPr>
                <w:i/>
                <w:iCs/>
                <w:sz w:val="18"/>
                <w:szCs w:val="18"/>
              </w:rPr>
              <w:t>98,</w:t>
            </w:r>
            <w:r w:rsidR="00AE2B49" w:rsidRPr="005C6E79">
              <w:rPr>
                <w:i/>
                <w:iCs/>
                <w:sz w:val="18"/>
                <w:szCs w:val="18"/>
              </w:rPr>
              <w:t>5</w:t>
            </w:r>
          </w:p>
        </w:tc>
      </w:tr>
      <w:tr w:rsidR="00942017" w:rsidRPr="005C6E79" w:rsidTr="00942017">
        <w:trPr>
          <w:trHeight w:val="4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17" w:rsidRPr="005C6E79" w:rsidRDefault="00942017" w:rsidP="00BB4BA4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5C6E79">
              <w:rPr>
                <w:color w:val="000000"/>
                <w:sz w:val="18"/>
                <w:szCs w:val="18"/>
              </w:rPr>
              <w:t>Неналоговые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5C6E79">
              <w:rPr>
                <w:color w:val="000000"/>
                <w:sz w:val="18"/>
                <w:szCs w:val="18"/>
              </w:rPr>
              <w:t xml:space="preserve">2 562,80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5C6E79">
              <w:rPr>
                <w:color w:val="000000"/>
                <w:sz w:val="18"/>
                <w:szCs w:val="18"/>
              </w:rPr>
              <w:t>1 927,80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C6E79">
              <w:rPr>
                <w:sz w:val="18"/>
                <w:szCs w:val="18"/>
              </w:rPr>
              <w:t>2 674,30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C6E79">
              <w:rPr>
                <w:sz w:val="18"/>
                <w:szCs w:val="18"/>
              </w:rPr>
              <w:t>1 788,5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C6E79">
              <w:rPr>
                <w:sz w:val="18"/>
                <w:szCs w:val="18"/>
              </w:rPr>
              <w:t>1 802,8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C6E79">
              <w:rPr>
                <w:sz w:val="18"/>
                <w:szCs w:val="18"/>
              </w:rPr>
              <w:t>1 373,9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C6E79">
              <w:rPr>
                <w:sz w:val="18"/>
                <w:szCs w:val="18"/>
              </w:rPr>
              <w:t>76,2</w:t>
            </w:r>
          </w:p>
        </w:tc>
      </w:tr>
      <w:tr w:rsidR="00942017" w:rsidRPr="005C6E79" w:rsidTr="00942017">
        <w:trPr>
          <w:trHeight w:val="9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17" w:rsidRPr="005C6E79" w:rsidRDefault="00942017" w:rsidP="00BB4BA4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5C6E79">
              <w:rPr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5C6E79">
              <w:rPr>
                <w:color w:val="000000"/>
                <w:sz w:val="18"/>
                <w:szCs w:val="18"/>
              </w:rPr>
              <w:t>6 562,1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5C6E79">
              <w:rPr>
                <w:color w:val="000000"/>
                <w:sz w:val="18"/>
                <w:szCs w:val="18"/>
              </w:rPr>
              <w:t>19 000,9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C6E79">
              <w:rPr>
                <w:sz w:val="18"/>
                <w:szCs w:val="18"/>
              </w:rPr>
              <w:t>16 048,2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C6E79">
              <w:rPr>
                <w:sz w:val="18"/>
                <w:szCs w:val="18"/>
              </w:rPr>
              <w:t>16 640,0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C6E79">
              <w:rPr>
                <w:sz w:val="18"/>
                <w:szCs w:val="18"/>
              </w:rPr>
              <w:t>28 094,7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C6E79">
              <w:rPr>
                <w:sz w:val="18"/>
                <w:szCs w:val="18"/>
              </w:rPr>
              <w:t>27 852,9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C6E79">
              <w:rPr>
                <w:sz w:val="18"/>
                <w:szCs w:val="18"/>
              </w:rPr>
              <w:t>99,1</w:t>
            </w:r>
          </w:p>
        </w:tc>
      </w:tr>
      <w:tr w:rsidR="00942017" w:rsidRPr="005C6E79" w:rsidTr="00942017">
        <w:trPr>
          <w:trHeight w:val="68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17" w:rsidRPr="005C6E79" w:rsidRDefault="00942017" w:rsidP="00BB4BA4">
            <w:pPr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5C6E79">
              <w:rPr>
                <w:b/>
                <w:bCs/>
                <w:color w:val="000000"/>
                <w:sz w:val="18"/>
                <w:szCs w:val="18"/>
              </w:rPr>
              <w:t>2.РАСХОДЫ (всего)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6E79">
              <w:rPr>
                <w:b/>
                <w:bCs/>
                <w:color w:val="000000"/>
                <w:sz w:val="18"/>
                <w:szCs w:val="18"/>
              </w:rPr>
              <w:t>14 157,5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6E79">
              <w:rPr>
                <w:b/>
                <w:bCs/>
                <w:color w:val="000000"/>
                <w:sz w:val="18"/>
                <w:szCs w:val="18"/>
              </w:rPr>
              <w:t>19 941,3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26 789,3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22 411,3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34 269,3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33 012,0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96,3</w:t>
            </w:r>
          </w:p>
        </w:tc>
      </w:tr>
      <w:tr w:rsidR="00942017" w:rsidRPr="005C6E79" w:rsidTr="00942017">
        <w:trPr>
          <w:trHeight w:val="912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17" w:rsidRPr="005C6E79" w:rsidRDefault="00942017" w:rsidP="00BB4BA4">
            <w:pPr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5C6E79">
              <w:rPr>
                <w:b/>
                <w:bCs/>
                <w:color w:val="000000"/>
                <w:sz w:val="18"/>
                <w:szCs w:val="18"/>
              </w:rPr>
              <w:t>3.Дефицит (-),                  профицит (+)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-2 683,1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5 548,3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-4 143,7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-1 278,9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-374,6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299,3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17" w:rsidRPr="005C6E79" w:rsidRDefault="00942017" w:rsidP="00BB4BA4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C6E79">
              <w:rPr>
                <w:b/>
                <w:bCs/>
                <w:sz w:val="18"/>
                <w:szCs w:val="18"/>
              </w:rPr>
              <w:t>Х</w:t>
            </w:r>
          </w:p>
        </w:tc>
      </w:tr>
    </w:tbl>
    <w:p w:rsidR="00AE2B49" w:rsidRPr="005C6E79" w:rsidRDefault="00AE2B49" w:rsidP="00BB4BA4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341153" w:rsidRPr="005C6E79" w:rsidRDefault="00341153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Основным источником поступления налоговых и неналоговых доходов  являются акцизы  по подакцизным товарам поступления</w:t>
      </w:r>
      <w:r w:rsidR="00E1690F">
        <w:rPr>
          <w:sz w:val="28"/>
          <w:szCs w:val="28"/>
        </w:rPr>
        <w:t xml:space="preserve">от которого </w:t>
      </w:r>
      <w:r w:rsidRPr="005C6E79">
        <w:rPr>
          <w:sz w:val="28"/>
          <w:szCs w:val="28"/>
        </w:rPr>
        <w:t>составили  1</w:t>
      </w:r>
      <w:r w:rsidR="00AE2B49" w:rsidRPr="005C6E79">
        <w:rPr>
          <w:sz w:val="28"/>
          <w:szCs w:val="28"/>
        </w:rPr>
        <w:t> 183,5</w:t>
      </w:r>
      <w:r w:rsidRPr="005C6E79">
        <w:rPr>
          <w:sz w:val="28"/>
          <w:szCs w:val="28"/>
        </w:rPr>
        <w:t xml:space="preserve"> тысяч рублей (</w:t>
      </w:r>
      <w:r w:rsidR="00AE2B49" w:rsidRPr="005C6E79">
        <w:rPr>
          <w:sz w:val="28"/>
          <w:szCs w:val="28"/>
        </w:rPr>
        <w:t>21,7</w:t>
      </w:r>
      <w:r w:rsidRPr="005C6E79">
        <w:rPr>
          <w:sz w:val="28"/>
          <w:szCs w:val="28"/>
        </w:rPr>
        <w:t>%  от общей суммы налоговых и неналоговых доходов), земельный налог - поступления в 201</w:t>
      </w:r>
      <w:r w:rsidR="00AE2B49" w:rsidRPr="005C6E79">
        <w:rPr>
          <w:sz w:val="28"/>
          <w:szCs w:val="28"/>
        </w:rPr>
        <w:t>8</w:t>
      </w:r>
      <w:r w:rsidRPr="005C6E79">
        <w:rPr>
          <w:sz w:val="28"/>
          <w:szCs w:val="28"/>
        </w:rPr>
        <w:t xml:space="preserve"> году составили  </w:t>
      </w:r>
      <w:r w:rsidR="00AE2B49" w:rsidRPr="005C6E79">
        <w:rPr>
          <w:sz w:val="28"/>
          <w:szCs w:val="28"/>
        </w:rPr>
        <w:t>2 116,5</w:t>
      </w:r>
      <w:r w:rsidRPr="005C6E79">
        <w:rPr>
          <w:sz w:val="28"/>
          <w:szCs w:val="28"/>
        </w:rPr>
        <w:t xml:space="preserve">  тысяч рублей  (</w:t>
      </w:r>
      <w:r w:rsidR="00AE2B49" w:rsidRPr="005C6E79">
        <w:rPr>
          <w:sz w:val="28"/>
          <w:szCs w:val="28"/>
        </w:rPr>
        <w:t>38,8</w:t>
      </w:r>
      <w:r w:rsidRPr="005C6E79">
        <w:rPr>
          <w:sz w:val="28"/>
          <w:szCs w:val="28"/>
        </w:rPr>
        <w:t xml:space="preserve">%  от общей суммы налоговых и неналоговых доходов). </w:t>
      </w:r>
    </w:p>
    <w:p w:rsidR="001C470C" w:rsidRPr="005C6E79" w:rsidRDefault="001C470C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Бюджет МО «</w:t>
      </w:r>
      <w:r w:rsidR="00E9362A" w:rsidRPr="005C6E79">
        <w:rPr>
          <w:sz w:val="28"/>
          <w:szCs w:val="28"/>
        </w:rPr>
        <w:t>Фалилеевское</w:t>
      </w:r>
      <w:r w:rsidRPr="005C6E79">
        <w:rPr>
          <w:sz w:val="28"/>
          <w:szCs w:val="28"/>
        </w:rPr>
        <w:t xml:space="preserve"> сельское поселение» зависим от поступлений </w:t>
      </w:r>
      <w:r w:rsidR="00AE2B49" w:rsidRPr="005C6E79">
        <w:rPr>
          <w:sz w:val="28"/>
          <w:szCs w:val="28"/>
        </w:rPr>
        <w:t xml:space="preserve">земельного </w:t>
      </w:r>
      <w:r w:rsidR="00A845DA" w:rsidRPr="005C6E79">
        <w:rPr>
          <w:sz w:val="28"/>
          <w:szCs w:val="28"/>
        </w:rPr>
        <w:t>налога</w:t>
      </w:r>
      <w:r w:rsidRPr="005C6E79">
        <w:rPr>
          <w:sz w:val="28"/>
          <w:szCs w:val="28"/>
        </w:rPr>
        <w:t>.  Причин</w:t>
      </w:r>
      <w:r w:rsidR="00341153" w:rsidRPr="005C6E79">
        <w:rPr>
          <w:sz w:val="28"/>
          <w:szCs w:val="28"/>
        </w:rPr>
        <w:t xml:space="preserve">ой </w:t>
      </w:r>
      <w:r w:rsidRPr="005C6E79">
        <w:rPr>
          <w:sz w:val="28"/>
          <w:szCs w:val="28"/>
        </w:rPr>
        <w:t>снижения поступлений</w:t>
      </w:r>
      <w:r w:rsidR="00AE2B49" w:rsidRPr="005C6E79">
        <w:rPr>
          <w:sz w:val="28"/>
          <w:szCs w:val="28"/>
        </w:rPr>
        <w:t xml:space="preserve">в 2017 году </w:t>
      </w:r>
      <w:r w:rsidR="00341153" w:rsidRPr="005C6E79">
        <w:rPr>
          <w:sz w:val="28"/>
          <w:szCs w:val="28"/>
        </w:rPr>
        <w:t>земельного налога</w:t>
      </w:r>
      <w:r w:rsidRPr="005C6E79">
        <w:rPr>
          <w:sz w:val="28"/>
          <w:szCs w:val="28"/>
        </w:rPr>
        <w:t xml:space="preserve"> явля</w:t>
      </w:r>
      <w:r w:rsidR="00341153" w:rsidRPr="005C6E79">
        <w:rPr>
          <w:sz w:val="28"/>
          <w:szCs w:val="28"/>
        </w:rPr>
        <w:t>е</w:t>
      </w:r>
      <w:r w:rsidRPr="005C6E79">
        <w:rPr>
          <w:sz w:val="28"/>
          <w:szCs w:val="28"/>
        </w:rPr>
        <w:t>тся:</w:t>
      </w:r>
    </w:p>
    <w:p w:rsidR="00341153" w:rsidRPr="005C6E79" w:rsidRDefault="00341153" w:rsidP="00BB4BA4">
      <w:pPr>
        <w:spacing w:after="0" w:line="240" w:lineRule="auto"/>
        <w:ind w:firstLine="709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-возврат  излишне перечисленного земельного налога ЗАО «Домашово»  в 2017 году.</w:t>
      </w:r>
    </w:p>
    <w:p w:rsidR="00AE2B49" w:rsidRPr="005C6E79" w:rsidRDefault="00AE2B49" w:rsidP="00BB4BA4">
      <w:pPr>
        <w:spacing w:after="0" w:line="240" w:lineRule="auto"/>
        <w:ind w:firstLine="709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В 2018 году наблюдается рост поступлений по данном</w:t>
      </w:r>
      <w:r w:rsidR="00F16B12" w:rsidRPr="005C6E79">
        <w:rPr>
          <w:sz w:val="28"/>
          <w:szCs w:val="28"/>
        </w:rPr>
        <w:t>у налогу в связи с поступлением</w:t>
      </w:r>
      <w:r w:rsidRPr="005C6E79">
        <w:rPr>
          <w:sz w:val="28"/>
          <w:szCs w:val="28"/>
        </w:rPr>
        <w:t xml:space="preserve"> сумм недоимки прошлых лет от налогоплательщиков</w:t>
      </w:r>
      <w:r w:rsidR="00F16B12" w:rsidRPr="005C6E79">
        <w:rPr>
          <w:sz w:val="28"/>
          <w:szCs w:val="28"/>
        </w:rPr>
        <w:t>.</w:t>
      </w:r>
    </w:p>
    <w:p w:rsidR="00A845DA" w:rsidRPr="005C6E79" w:rsidRDefault="00A845DA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Неналоговые доходы являются нестабильными и зависимыми от множества факторов: поступления аренды имущества, доходов от продаж, доходов от оказания платных услуг и прочих неналоговых доходов. </w:t>
      </w:r>
    </w:p>
    <w:p w:rsidR="00573F43" w:rsidRPr="005C6E79" w:rsidRDefault="00573F43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5C6E79">
        <w:rPr>
          <w:rFonts w:eastAsiaTheme="minorHAnsi"/>
          <w:bCs/>
          <w:sz w:val="28"/>
          <w:szCs w:val="28"/>
          <w:lang w:eastAsia="en-US"/>
        </w:rPr>
        <w:t xml:space="preserve">Наибольшую долю в расходах бюджета </w:t>
      </w:r>
      <w:r w:rsidR="00155923" w:rsidRPr="005C6E79">
        <w:rPr>
          <w:sz w:val="28"/>
          <w:szCs w:val="28"/>
        </w:rPr>
        <w:t>МО «</w:t>
      </w:r>
      <w:r w:rsidR="00E9362A" w:rsidRPr="005C6E79">
        <w:rPr>
          <w:sz w:val="28"/>
          <w:szCs w:val="28"/>
        </w:rPr>
        <w:t>Фалилеевское</w:t>
      </w:r>
      <w:r w:rsidR="00155923" w:rsidRPr="005C6E79">
        <w:rPr>
          <w:sz w:val="28"/>
          <w:szCs w:val="28"/>
        </w:rPr>
        <w:t xml:space="preserve"> сельское поселение» </w:t>
      </w:r>
      <w:r w:rsidRPr="005C6E79">
        <w:rPr>
          <w:sz w:val="28"/>
          <w:szCs w:val="28"/>
        </w:rPr>
        <w:t>за 201</w:t>
      </w:r>
      <w:r w:rsidR="00F16B12" w:rsidRPr="005C6E79">
        <w:rPr>
          <w:sz w:val="28"/>
          <w:szCs w:val="28"/>
        </w:rPr>
        <w:t>8</w:t>
      </w:r>
      <w:r w:rsidRPr="005C6E79">
        <w:rPr>
          <w:sz w:val="28"/>
          <w:szCs w:val="28"/>
        </w:rPr>
        <w:t xml:space="preserve"> год составили:</w:t>
      </w:r>
      <w:r w:rsidR="00F16B12" w:rsidRPr="005C6E79">
        <w:rPr>
          <w:sz w:val="28"/>
          <w:szCs w:val="28"/>
        </w:rPr>
        <w:t xml:space="preserve"> 39,3% расходы по разделу «Культура, кинематография», 21,2</w:t>
      </w:r>
      <w:r w:rsidR="00705ED0" w:rsidRPr="005C6E79">
        <w:rPr>
          <w:sz w:val="28"/>
          <w:szCs w:val="28"/>
        </w:rPr>
        <w:t>% расходы по разделу «Жилищно-коммунальное хозяйство»</w:t>
      </w:r>
      <w:r w:rsidR="00F16B12" w:rsidRPr="005C6E79">
        <w:rPr>
          <w:sz w:val="28"/>
          <w:szCs w:val="28"/>
        </w:rPr>
        <w:t xml:space="preserve"> и17,4% расходы по разделу «Общегосударственные вопросы». </w:t>
      </w:r>
      <w:r w:rsidRPr="005C6E79">
        <w:rPr>
          <w:sz w:val="28"/>
          <w:szCs w:val="28"/>
        </w:rPr>
        <w:t xml:space="preserve">Данные </w:t>
      </w:r>
      <w:r w:rsidR="005D3572" w:rsidRPr="005C6E79">
        <w:rPr>
          <w:sz w:val="28"/>
          <w:szCs w:val="28"/>
        </w:rPr>
        <w:t xml:space="preserve">средства </w:t>
      </w:r>
      <w:r w:rsidRPr="005C6E79">
        <w:rPr>
          <w:sz w:val="28"/>
          <w:szCs w:val="28"/>
        </w:rPr>
        <w:t xml:space="preserve">направлены </w:t>
      </w:r>
      <w:r w:rsidR="007C1745" w:rsidRPr="005C6E79">
        <w:rPr>
          <w:sz w:val="28"/>
          <w:szCs w:val="28"/>
        </w:rPr>
        <w:t xml:space="preserve">на обеспечение деятельности учреждений культуры, </w:t>
      </w:r>
      <w:r w:rsidR="00705ED0" w:rsidRPr="005C6E79">
        <w:rPr>
          <w:sz w:val="28"/>
          <w:szCs w:val="28"/>
        </w:rPr>
        <w:t>на обеспечение полномочий в области жилищно-коммунального хозяйств</w:t>
      </w:r>
      <w:r w:rsidR="00E1690F">
        <w:rPr>
          <w:sz w:val="28"/>
          <w:szCs w:val="28"/>
        </w:rPr>
        <w:t>а</w:t>
      </w:r>
      <w:r w:rsidR="007C1745" w:rsidRPr="005C6E79">
        <w:rPr>
          <w:sz w:val="28"/>
          <w:szCs w:val="28"/>
        </w:rPr>
        <w:t xml:space="preserve"> и на обеспечение деятельности органов местного самоуправления</w:t>
      </w:r>
      <w:r w:rsidR="005D3572" w:rsidRPr="005C6E79">
        <w:rPr>
          <w:sz w:val="28"/>
          <w:szCs w:val="28"/>
        </w:rPr>
        <w:t>.</w:t>
      </w:r>
    </w:p>
    <w:p w:rsidR="00DD382B" w:rsidRPr="005C6E79" w:rsidRDefault="00DD382B" w:rsidP="00BB4BA4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DD382B" w:rsidRPr="005C6E79" w:rsidRDefault="00DD382B" w:rsidP="00BB4BA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5C6E79">
        <w:rPr>
          <w:sz w:val="28"/>
          <w:szCs w:val="28"/>
        </w:rPr>
        <w:t>Основные параметры бюджета</w:t>
      </w:r>
    </w:p>
    <w:p w:rsidR="00DD382B" w:rsidRPr="005C6E79" w:rsidRDefault="00DD382B" w:rsidP="00BB4BA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5C6E79">
        <w:rPr>
          <w:sz w:val="28"/>
          <w:szCs w:val="28"/>
        </w:rPr>
        <w:t>МО «</w:t>
      </w:r>
      <w:r w:rsidR="00E9362A" w:rsidRPr="005C6E79">
        <w:rPr>
          <w:sz w:val="28"/>
          <w:szCs w:val="28"/>
        </w:rPr>
        <w:t>Фалилеевское</w:t>
      </w:r>
      <w:r w:rsidRPr="005C6E79">
        <w:rPr>
          <w:sz w:val="28"/>
          <w:szCs w:val="28"/>
        </w:rPr>
        <w:t xml:space="preserve"> сельское поселение»</w:t>
      </w:r>
    </w:p>
    <w:p w:rsidR="00DF0CE1" w:rsidRPr="005C6E79" w:rsidRDefault="00DF0CE1" w:rsidP="00BB4BA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5C6E79">
        <w:rPr>
          <w:sz w:val="28"/>
          <w:szCs w:val="28"/>
        </w:rPr>
        <w:t>за 9 месяцев 201</w:t>
      </w:r>
      <w:r w:rsidR="00F16B12" w:rsidRPr="005C6E79">
        <w:rPr>
          <w:sz w:val="28"/>
          <w:szCs w:val="28"/>
        </w:rPr>
        <w:t>9</w:t>
      </w:r>
      <w:r w:rsidRPr="005C6E79">
        <w:rPr>
          <w:sz w:val="28"/>
          <w:szCs w:val="28"/>
        </w:rPr>
        <w:t xml:space="preserve"> года</w:t>
      </w:r>
    </w:p>
    <w:p w:rsidR="00DD382B" w:rsidRPr="005C6E79" w:rsidRDefault="00DD382B" w:rsidP="00BB4BA4">
      <w:pPr>
        <w:spacing w:after="0" w:line="240" w:lineRule="auto"/>
        <w:ind w:firstLine="567"/>
        <w:jc w:val="both"/>
        <w:rPr>
          <w:sz w:val="20"/>
          <w:szCs w:val="20"/>
        </w:rPr>
      </w:pP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8"/>
          <w:szCs w:val="28"/>
        </w:rPr>
        <w:tab/>
      </w:r>
      <w:r w:rsidRPr="005C6E79">
        <w:rPr>
          <w:sz w:val="20"/>
          <w:szCs w:val="20"/>
        </w:rPr>
        <w:t>(тыс.руб.)</w:t>
      </w:r>
    </w:p>
    <w:tbl>
      <w:tblPr>
        <w:tblW w:w="10720" w:type="dxa"/>
        <w:tblInd w:w="93" w:type="dxa"/>
        <w:tblLook w:val="04A0"/>
      </w:tblPr>
      <w:tblGrid>
        <w:gridCol w:w="2440"/>
        <w:gridCol w:w="2440"/>
        <w:gridCol w:w="2440"/>
        <w:gridCol w:w="2440"/>
        <w:gridCol w:w="960"/>
      </w:tblGrid>
      <w:tr w:rsidR="009F6E56" w:rsidRPr="005C6E79" w:rsidTr="009F6E56">
        <w:trPr>
          <w:trHeight w:val="1572"/>
        </w:trPr>
        <w:tc>
          <w:tcPr>
            <w:tcW w:w="2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6E56" w:rsidRPr="005C6E79" w:rsidRDefault="009F6E56" w:rsidP="00BB4BA4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5C6E79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6E56" w:rsidRPr="005C6E79" w:rsidRDefault="009F6E56" w:rsidP="00BB4BA4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5C6E79">
              <w:rPr>
                <w:b/>
                <w:bCs/>
                <w:color w:val="000000"/>
              </w:rPr>
              <w:t>Уточненный план                            на 201</w:t>
            </w:r>
            <w:r w:rsidR="00F16B12" w:rsidRPr="005C6E79">
              <w:rPr>
                <w:b/>
                <w:bCs/>
                <w:color w:val="000000"/>
              </w:rPr>
              <w:t>9</w:t>
            </w:r>
            <w:r w:rsidRPr="005C6E79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6E56" w:rsidRPr="005C6E79" w:rsidRDefault="009F6E56" w:rsidP="00BB4BA4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5C6E79">
              <w:rPr>
                <w:b/>
                <w:bCs/>
                <w:color w:val="000000"/>
              </w:rPr>
              <w:t>Исполнение за 9 месяцев 201</w:t>
            </w:r>
            <w:r w:rsidR="00F16B12" w:rsidRPr="005C6E79">
              <w:rPr>
                <w:b/>
                <w:bCs/>
                <w:color w:val="000000"/>
              </w:rPr>
              <w:t>9</w:t>
            </w:r>
            <w:r w:rsidRPr="005C6E79"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6E56" w:rsidRPr="005C6E79" w:rsidRDefault="009F6E56" w:rsidP="00BB4BA4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5C6E79">
              <w:rPr>
                <w:b/>
                <w:bCs/>
                <w:color w:val="000000"/>
              </w:rPr>
              <w:t>Процент исполнения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6E56" w:rsidRPr="005C6E79" w:rsidRDefault="009F6E56" w:rsidP="00BB4BA4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9F6E56" w:rsidRPr="005C6E79" w:rsidTr="009F6E56">
        <w:trPr>
          <w:trHeight w:val="300"/>
        </w:trPr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6E56" w:rsidRPr="005C6E79" w:rsidRDefault="009F6E56" w:rsidP="00BB4BA4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6E56" w:rsidRPr="005C6E79" w:rsidRDefault="009F6E56" w:rsidP="00BB4BA4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6E56" w:rsidRPr="005C6E79" w:rsidRDefault="009F6E56" w:rsidP="00BB4BA4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6E56" w:rsidRPr="005C6E79" w:rsidRDefault="009F6E56" w:rsidP="00BB4BA4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6E56" w:rsidRPr="005C6E79" w:rsidRDefault="009F6E56" w:rsidP="00BB4BA4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FC1F48" w:rsidRPr="005C6E79" w:rsidTr="00F16B12">
        <w:trPr>
          <w:trHeight w:val="636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F48" w:rsidRPr="005C6E79" w:rsidRDefault="00FC1F48" w:rsidP="00BB4BA4">
            <w:pPr>
              <w:spacing w:line="240" w:lineRule="auto"/>
              <w:rPr>
                <w:b/>
                <w:bCs/>
                <w:color w:val="000000"/>
              </w:rPr>
            </w:pPr>
            <w:r w:rsidRPr="005C6E79">
              <w:rPr>
                <w:b/>
                <w:bCs/>
                <w:color w:val="000000"/>
              </w:rPr>
              <w:t>1. ДОХОДЫ (всего), в том числе: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F48" w:rsidRPr="005C6E79" w:rsidRDefault="00FC1F48" w:rsidP="00BB4BA4">
            <w:pPr>
              <w:spacing w:line="240" w:lineRule="auto"/>
              <w:jc w:val="center"/>
              <w:rPr>
                <w:b/>
                <w:bCs/>
              </w:rPr>
            </w:pPr>
            <w:r w:rsidRPr="005C6E79">
              <w:rPr>
                <w:b/>
                <w:bCs/>
              </w:rPr>
              <w:t>39 755,9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F48" w:rsidRPr="005C6E79" w:rsidRDefault="00FC1F48" w:rsidP="00BB4BA4">
            <w:pPr>
              <w:spacing w:line="240" w:lineRule="auto"/>
              <w:jc w:val="center"/>
              <w:rPr>
                <w:b/>
                <w:bCs/>
              </w:rPr>
            </w:pPr>
            <w:r w:rsidRPr="005C6E79">
              <w:rPr>
                <w:b/>
                <w:bCs/>
              </w:rPr>
              <w:t>19 936,7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F48" w:rsidRPr="005C6E79" w:rsidRDefault="00FC1F48" w:rsidP="00BB4BA4">
            <w:pPr>
              <w:spacing w:line="240" w:lineRule="auto"/>
              <w:jc w:val="center"/>
              <w:rPr>
                <w:b/>
                <w:bCs/>
              </w:rPr>
            </w:pPr>
            <w:r w:rsidRPr="005C6E79">
              <w:rPr>
                <w:b/>
                <w:bCs/>
              </w:rPr>
              <w:t>50,1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F48" w:rsidRPr="005C6E79" w:rsidRDefault="00FC1F48" w:rsidP="00BB4BA4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FC1F48" w:rsidRPr="005C6E79" w:rsidTr="00F16B12">
        <w:trPr>
          <w:trHeight w:val="948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F48" w:rsidRPr="005C6E79" w:rsidRDefault="00FC1F48" w:rsidP="00BB4BA4">
            <w:pPr>
              <w:spacing w:line="240" w:lineRule="auto"/>
              <w:rPr>
                <w:color w:val="000000"/>
              </w:rPr>
            </w:pPr>
            <w:r w:rsidRPr="005C6E79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F48" w:rsidRPr="005C6E79" w:rsidRDefault="00FC1F48" w:rsidP="00BB4BA4">
            <w:pPr>
              <w:spacing w:line="240" w:lineRule="auto"/>
              <w:jc w:val="center"/>
            </w:pPr>
            <w:r w:rsidRPr="005C6E79">
              <w:t>5 573,0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F48" w:rsidRPr="005C6E79" w:rsidRDefault="00FC1F48" w:rsidP="00BB4BA4">
            <w:pPr>
              <w:spacing w:line="240" w:lineRule="auto"/>
              <w:jc w:val="center"/>
            </w:pPr>
            <w:r w:rsidRPr="005C6E79">
              <w:t>3 534,3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F48" w:rsidRPr="005C6E79" w:rsidRDefault="00FC1F48" w:rsidP="00BB4BA4">
            <w:pPr>
              <w:spacing w:line="240" w:lineRule="auto"/>
              <w:jc w:val="center"/>
            </w:pPr>
            <w:r w:rsidRPr="005C6E79">
              <w:t>63,4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F48" w:rsidRPr="005C6E79" w:rsidRDefault="00FC1F48" w:rsidP="00BB4BA4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FC1F48" w:rsidRPr="005C6E79" w:rsidTr="00F16B12">
        <w:trPr>
          <w:trHeight w:val="636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F48" w:rsidRPr="005C6E79" w:rsidRDefault="00FC1F48" w:rsidP="00BB4BA4">
            <w:pPr>
              <w:spacing w:line="240" w:lineRule="auto"/>
              <w:rPr>
                <w:color w:val="000000"/>
              </w:rPr>
            </w:pPr>
            <w:r w:rsidRPr="005C6E79">
              <w:rPr>
                <w:color w:val="000000"/>
              </w:rPr>
              <w:t>Безвозмездные поступления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F48" w:rsidRPr="005C6E79" w:rsidRDefault="00FC1F48" w:rsidP="00BB4BA4">
            <w:pPr>
              <w:spacing w:line="240" w:lineRule="auto"/>
              <w:jc w:val="center"/>
            </w:pPr>
            <w:r w:rsidRPr="005C6E79">
              <w:t>34 182,9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F48" w:rsidRPr="005C6E79" w:rsidRDefault="00FC1F48" w:rsidP="00BB4BA4">
            <w:pPr>
              <w:spacing w:line="240" w:lineRule="auto"/>
              <w:jc w:val="center"/>
            </w:pPr>
            <w:r w:rsidRPr="005C6E79">
              <w:t>16 402,4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F48" w:rsidRPr="005C6E79" w:rsidRDefault="00FC1F48" w:rsidP="00BB4BA4">
            <w:pPr>
              <w:spacing w:line="240" w:lineRule="auto"/>
              <w:jc w:val="center"/>
            </w:pPr>
            <w:r w:rsidRPr="005C6E79">
              <w:t>48,0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F48" w:rsidRPr="005C6E79" w:rsidRDefault="00FC1F48" w:rsidP="00BB4BA4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FC1F48" w:rsidRPr="005C6E79" w:rsidTr="00F16B12">
        <w:trPr>
          <w:trHeight w:val="324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F48" w:rsidRPr="005C6E79" w:rsidRDefault="00FC1F48" w:rsidP="00BB4BA4">
            <w:pPr>
              <w:spacing w:line="240" w:lineRule="auto"/>
              <w:rPr>
                <w:b/>
                <w:bCs/>
                <w:color w:val="000000"/>
              </w:rPr>
            </w:pPr>
            <w:r w:rsidRPr="005C6E79">
              <w:rPr>
                <w:b/>
                <w:bCs/>
                <w:color w:val="000000"/>
              </w:rPr>
              <w:t>2.РАСХОДЫ (всего)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F48" w:rsidRPr="005C6E79" w:rsidRDefault="00FC1F48" w:rsidP="00BB4BA4">
            <w:pPr>
              <w:spacing w:line="240" w:lineRule="auto"/>
              <w:jc w:val="center"/>
              <w:rPr>
                <w:b/>
                <w:bCs/>
              </w:rPr>
            </w:pPr>
            <w:r w:rsidRPr="005C6E79">
              <w:rPr>
                <w:b/>
                <w:bCs/>
              </w:rPr>
              <w:t>34 501,2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F48" w:rsidRPr="005C6E79" w:rsidRDefault="00FC1F48" w:rsidP="00BB4BA4">
            <w:pPr>
              <w:spacing w:line="240" w:lineRule="auto"/>
              <w:jc w:val="center"/>
              <w:rPr>
                <w:b/>
                <w:bCs/>
              </w:rPr>
            </w:pPr>
            <w:r w:rsidRPr="005C6E79">
              <w:rPr>
                <w:b/>
                <w:bCs/>
              </w:rPr>
              <w:t>19 023,5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F48" w:rsidRPr="005C6E79" w:rsidRDefault="00FC1F48" w:rsidP="00BB4BA4">
            <w:pPr>
              <w:spacing w:line="240" w:lineRule="auto"/>
              <w:jc w:val="center"/>
              <w:rPr>
                <w:b/>
                <w:bCs/>
              </w:rPr>
            </w:pPr>
            <w:r w:rsidRPr="005C6E79">
              <w:rPr>
                <w:b/>
                <w:bCs/>
              </w:rPr>
              <w:t>55,1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F48" w:rsidRPr="005C6E79" w:rsidRDefault="00FC1F48" w:rsidP="00BB4BA4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FC1F48" w:rsidRPr="005C6E79" w:rsidTr="00F16B12">
        <w:trPr>
          <w:trHeight w:val="636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F48" w:rsidRPr="005C6E79" w:rsidRDefault="00FC1F48" w:rsidP="00BB4BA4">
            <w:pPr>
              <w:spacing w:line="240" w:lineRule="auto"/>
              <w:rPr>
                <w:b/>
                <w:bCs/>
                <w:color w:val="000000"/>
              </w:rPr>
            </w:pPr>
            <w:r w:rsidRPr="005C6E79">
              <w:rPr>
                <w:b/>
                <w:bCs/>
                <w:color w:val="000000"/>
              </w:rPr>
              <w:t>3.Дефицит (-), профицит (+)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F48" w:rsidRPr="005C6E79" w:rsidRDefault="00FC1F48" w:rsidP="00BB4BA4">
            <w:pPr>
              <w:spacing w:line="240" w:lineRule="auto"/>
              <w:jc w:val="center"/>
              <w:rPr>
                <w:b/>
                <w:bCs/>
              </w:rPr>
            </w:pPr>
            <w:r w:rsidRPr="005C6E79">
              <w:rPr>
                <w:b/>
                <w:bCs/>
              </w:rPr>
              <w:t>5 254,7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F48" w:rsidRPr="005C6E79" w:rsidRDefault="00FC1F48" w:rsidP="00BB4BA4">
            <w:pPr>
              <w:spacing w:line="240" w:lineRule="auto"/>
              <w:jc w:val="center"/>
              <w:rPr>
                <w:b/>
                <w:bCs/>
              </w:rPr>
            </w:pPr>
            <w:r w:rsidRPr="005C6E79">
              <w:rPr>
                <w:b/>
                <w:bCs/>
              </w:rPr>
              <w:t>913,2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F48" w:rsidRPr="005C6E79" w:rsidRDefault="00FC1F48" w:rsidP="00BB4BA4">
            <w:pPr>
              <w:spacing w:line="240" w:lineRule="auto"/>
              <w:jc w:val="center"/>
              <w:rPr>
                <w:b/>
                <w:bCs/>
              </w:rPr>
            </w:pPr>
            <w:r w:rsidRPr="005C6E79">
              <w:rPr>
                <w:b/>
                <w:bCs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F48" w:rsidRPr="005C6E79" w:rsidRDefault="00FC1F48" w:rsidP="00BB4BA4">
            <w:pPr>
              <w:spacing w:line="240" w:lineRule="auto"/>
              <w:rPr>
                <w:rFonts w:ascii="Calibri" w:hAnsi="Calibri" w:cs="Calibri"/>
              </w:rPr>
            </w:pPr>
          </w:p>
        </w:tc>
      </w:tr>
    </w:tbl>
    <w:p w:rsidR="009F6E56" w:rsidRPr="005C6E79" w:rsidRDefault="009F6E56" w:rsidP="00BB4BA4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9F6E56" w:rsidRPr="005C6E79" w:rsidRDefault="00BF4140" w:rsidP="00BB4BA4">
      <w:pPr>
        <w:spacing w:after="0" w:line="240" w:lineRule="auto"/>
        <w:ind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Основнымисточник</w:t>
      </w:r>
      <w:r w:rsidR="00666277" w:rsidRPr="005C6E79">
        <w:rPr>
          <w:sz w:val="28"/>
          <w:szCs w:val="28"/>
        </w:rPr>
        <w:t>ом</w:t>
      </w:r>
      <w:r w:rsidRPr="005C6E79">
        <w:rPr>
          <w:sz w:val="28"/>
          <w:szCs w:val="28"/>
        </w:rPr>
        <w:t xml:space="preserve"> поступления налоговых и неналоговых доходов </w:t>
      </w:r>
      <w:r w:rsidR="005D3572" w:rsidRPr="005C6E79">
        <w:rPr>
          <w:sz w:val="28"/>
          <w:szCs w:val="28"/>
        </w:rPr>
        <w:t>по итогам 9 месяцев 201</w:t>
      </w:r>
      <w:r w:rsidR="00FC1F48" w:rsidRPr="005C6E79">
        <w:rPr>
          <w:sz w:val="28"/>
          <w:szCs w:val="28"/>
        </w:rPr>
        <w:t>9</w:t>
      </w:r>
      <w:r w:rsidR="005D3572" w:rsidRPr="005C6E79">
        <w:rPr>
          <w:sz w:val="28"/>
          <w:szCs w:val="28"/>
        </w:rPr>
        <w:t xml:space="preserve"> года </w:t>
      </w:r>
      <w:r w:rsidRPr="005C6E79">
        <w:rPr>
          <w:sz w:val="28"/>
          <w:szCs w:val="28"/>
        </w:rPr>
        <w:t>явля</w:t>
      </w:r>
      <w:r w:rsidR="00705ED0" w:rsidRPr="005C6E79">
        <w:rPr>
          <w:sz w:val="28"/>
          <w:szCs w:val="28"/>
        </w:rPr>
        <w:t>е</w:t>
      </w:r>
      <w:r w:rsidR="005D3572" w:rsidRPr="005C6E79">
        <w:rPr>
          <w:sz w:val="28"/>
          <w:szCs w:val="28"/>
        </w:rPr>
        <w:t>тся</w:t>
      </w:r>
      <w:r w:rsidR="009F6E56" w:rsidRPr="005C6E79">
        <w:rPr>
          <w:sz w:val="28"/>
          <w:szCs w:val="28"/>
        </w:rPr>
        <w:t>:</w:t>
      </w:r>
    </w:p>
    <w:p w:rsidR="009F6E56" w:rsidRPr="005C6E79" w:rsidRDefault="009F6E56" w:rsidP="00BB4BA4">
      <w:pPr>
        <w:spacing w:after="0" w:line="240" w:lineRule="auto"/>
        <w:ind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 - земельный налог (поступления составили  </w:t>
      </w:r>
      <w:r w:rsidR="00FC1F48" w:rsidRPr="005C6E79">
        <w:rPr>
          <w:sz w:val="28"/>
          <w:szCs w:val="28"/>
        </w:rPr>
        <w:t>749,4</w:t>
      </w:r>
      <w:r w:rsidRPr="005C6E79">
        <w:rPr>
          <w:sz w:val="28"/>
          <w:szCs w:val="28"/>
        </w:rPr>
        <w:t xml:space="preserve"> тысяч рублей  (</w:t>
      </w:r>
      <w:r w:rsidR="00FC1F48" w:rsidRPr="005C6E79">
        <w:rPr>
          <w:sz w:val="28"/>
          <w:szCs w:val="28"/>
        </w:rPr>
        <w:t>21,2</w:t>
      </w:r>
      <w:r w:rsidRPr="005C6E79">
        <w:rPr>
          <w:sz w:val="28"/>
          <w:szCs w:val="28"/>
        </w:rPr>
        <w:t>%  от общей суммы налоговых и неналоговых доходов);</w:t>
      </w:r>
    </w:p>
    <w:p w:rsidR="00666277" w:rsidRPr="005C6E79" w:rsidRDefault="009F6E56" w:rsidP="00BB4BA4">
      <w:pPr>
        <w:spacing w:after="0" w:line="240" w:lineRule="auto"/>
        <w:ind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- </w:t>
      </w:r>
      <w:r w:rsidR="009B2C6C" w:rsidRPr="005C6E79">
        <w:rPr>
          <w:sz w:val="28"/>
          <w:szCs w:val="28"/>
        </w:rPr>
        <w:t xml:space="preserve">акцизы  по подакцизным товарам </w:t>
      </w:r>
      <w:r w:rsidR="00666277" w:rsidRPr="005C6E79">
        <w:rPr>
          <w:sz w:val="28"/>
          <w:szCs w:val="28"/>
        </w:rPr>
        <w:t xml:space="preserve">- </w:t>
      </w:r>
      <w:r w:rsidR="009B2C6C" w:rsidRPr="005C6E79">
        <w:rPr>
          <w:sz w:val="28"/>
          <w:szCs w:val="28"/>
        </w:rPr>
        <w:t xml:space="preserve">поступления составили  </w:t>
      </w:r>
      <w:r w:rsidR="00FC1F48" w:rsidRPr="005C6E79">
        <w:rPr>
          <w:sz w:val="28"/>
          <w:szCs w:val="28"/>
        </w:rPr>
        <w:t xml:space="preserve">1 002,4 </w:t>
      </w:r>
      <w:r w:rsidR="009B2C6C" w:rsidRPr="005C6E79">
        <w:rPr>
          <w:sz w:val="28"/>
          <w:szCs w:val="28"/>
        </w:rPr>
        <w:t>тысяч рублей  (</w:t>
      </w:r>
      <w:r w:rsidR="00FC1F48" w:rsidRPr="005C6E79">
        <w:rPr>
          <w:sz w:val="28"/>
          <w:szCs w:val="28"/>
        </w:rPr>
        <w:t>28,4</w:t>
      </w:r>
      <w:r w:rsidR="009B2C6C" w:rsidRPr="005C6E79">
        <w:rPr>
          <w:sz w:val="28"/>
          <w:szCs w:val="28"/>
        </w:rPr>
        <w:t xml:space="preserve">%  </w:t>
      </w:r>
      <w:r w:rsidR="002002B6" w:rsidRPr="005C6E79">
        <w:rPr>
          <w:sz w:val="28"/>
          <w:szCs w:val="28"/>
        </w:rPr>
        <w:t>от общей суммы налоговых и неналоговых доходов</w:t>
      </w:r>
      <w:r w:rsidR="00F13CD0" w:rsidRPr="005C6E79">
        <w:rPr>
          <w:sz w:val="28"/>
          <w:szCs w:val="28"/>
        </w:rPr>
        <w:t>)</w:t>
      </w:r>
      <w:r w:rsidR="009B2C6C" w:rsidRPr="005C6E79">
        <w:rPr>
          <w:sz w:val="28"/>
          <w:szCs w:val="28"/>
        </w:rPr>
        <w:t>.</w:t>
      </w:r>
    </w:p>
    <w:p w:rsidR="00455857" w:rsidRPr="005C6E79" w:rsidRDefault="00455857" w:rsidP="00BB4BA4">
      <w:pPr>
        <w:spacing w:after="0" w:line="240" w:lineRule="auto"/>
        <w:ind w:firstLine="567"/>
        <w:jc w:val="both"/>
        <w:rPr>
          <w:sz w:val="28"/>
          <w:szCs w:val="28"/>
        </w:rPr>
      </w:pPr>
      <w:r w:rsidRPr="005C6E79">
        <w:rPr>
          <w:rFonts w:eastAsiaTheme="minorHAnsi"/>
          <w:bCs/>
          <w:sz w:val="28"/>
          <w:szCs w:val="28"/>
          <w:lang w:eastAsia="en-US"/>
        </w:rPr>
        <w:t xml:space="preserve">Наибольшую долю в расходах бюджета </w:t>
      </w:r>
      <w:r w:rsidR="00155923" w:rsidRPr="005C6E79">
        <w:rPr>
          <w:sz w:val="28"/>
          <w:szCs w:val="28"/>
        </w:rPr>
        <w:t>МО «</w:t>
      </w:r>
      <w:r w:rsidR="00E9362A" w:rsidRPr="005C6E79">
        <w:rPr>
          <w:sz w:val="28"/>
          <w:szCs w:val="28"/>
        </w:rPr>
        <w:t>Фалилеевское</w:t>
      </w:r>
      <w:r w:rsidR="00155923" w:rsidRPr="005C6E79">
        <w:rPr>
          <w:sz w:val="28"/>
          <w:szCs w:val="28"/>
        </w:rPr>
        <w:t xml:space="preserve"> сельское поселение» </w:t>
      </w:r>
      <w:r w:rsidR="00DF0CE1" w:rsidRPr="005C6E79">
        <w:rPr>
          <w:sz w:val="28"/>
          <w:szCs w:val="28"/>
        </w:rPr>
        <w:t xml:space="preserve">за 9 месяцев </w:t>
      </w:r>
      <w:r w:rsidRPr="005C6E79">
        <w:rPr>
          <w:sz w:val="28"/>
          <w:szCs w:val="28"/>
        </w:rPr>
        <w:t xml:space="preserve"> 201</w:t>
      </w:r>
      <w:r w:rsidR="00FC1F48" w:rsidRPr="005C6E79">
        <w:rPr>
          <w:sz w:val="28"/>
          <w:szCs w:val="28"/>
        </w:rPr>
        <w:t>9</w:t>
      </w:r>
      <w:r w:rsidRPr="005C6E79">
        <w:rPr>
          <w:sz w:val="28"/>
          <w:szCs w:val="28"/>
        </w:rPr>
        <w:t xml:space="preserve"> год</w:t>
      </w:r>
      <w:r w:rsidR="00DF0CE1" w:rsidRPr="005C6E79">
        <w:rPr>
          <w:sz w:val="28"/>
          <w:szCs w:val="28"/>
        </w:rPr>
        <w:t>а</w:t>
      </w:r>
      <w:r w:rsidRPr="005C6E79">
        <w:rPr>
          <w:sz w:val="28"/>
          <w:szCs w:val="28"/>
        </w:rPr>
        <w:t xml:space="preserve"> состав</w:t>
      </w:r>
      <w:r w:rsidR="00360EF6" w:rsidRPr="005C6E79">
        <w:rPr>
          <w:sz w:val="28"/>
          <w:szCs w:val="28"/>
        </w:rPr>
        <w:t>ляют</w:t>
      </w:r>
      <w:r w:rsidRPr="005C6E79">
        <w:rPr>
          <w:sz w:val="28"/>
          <w:szCs w:val="28"/>
        </w:rPr>
        <w:t>:</w:t>
      </w:r>
      <w:r w:rsidR="00FC1F48" w:rsidRPr="005C6E79">
        <w:rPr>
          <w:sz w:val="28"/>
          <w:szCs w:val="28"/>
        </w:rPr>
        <w:t xml:space="preserve"> 52,0% расходы по разделу «Жилищно-коммунальное хозяйство»,18,6</w:t>
      </w:r>
      <w:r w:rsidR="008D2AE5" w:rsidRPr="005C6E79">
        <w:rPr>
          <w:sz w:val="28"/>
          <w:szCs w:val="28"/>
        </w:rPr>
        <w:t>% «Культура, кинематографи</w:t>
      </w:r>
      <w:r w:rsidR="00E1690F">
        <w:rPr>
          <w:sz w:val="28"/>
          <w:szCs w:val="28"/>
        </w:rPr>
        <w:t>я</w:t>
      </w:r>
      <w:r w:rsidR="008D2AE5" w:rsidRPr="005C6E79">
        <w:rPr>
          <w:sz w:val="28"/>
          <w:szCs w:val="28"/>
        </w:rPr>
        <w:t>»</w:t>
      </w:r>
      <w:r w:rsidR="00FC1F48" w:rsidRPr="005C6E79">
        <w:rPr>
          <w:sz w:val="28"/>
          <w:szCs w:val="28"/>
        </w:rPr>
        <w:t xml:space="preserve"> и18,0</w:t>
      </w:r>
      <w:r w:rsidR="00705ED0" w:rsidRPr="005C6E79">
        <w:rPr>
          <w:sz w:val="28"/>
          <w:szCs w:val="28"/>
        </w:rPr>
        <w:t>% расходы по разделу «Общегосударственные вопросы»</w:t>
      </w:r>
      <w:r w:rsidR="008D2AE5" w:rsidRPr="005C6E79">
        <w:rPr>
          <w:sz w:val="28"/>
          <w:szCs w:val="28"/>
        </w:rPr>
        <w:t xml:space="preserve">. </w:t>
      </w:r>
      <w:r w:rsidR="00DF0CE1" w:rsidRPr="005C6E79">
        <w:rPr>
          <w:sz w:val="28"/>
          <w:szCs w:val="28"/>
        </w:rPr>
        <w:t>Данныесредстванаправлены</w:t>
      </w:r>
      <w:r w:rsidR="00FC1F48" w:rsidRPr="005C6E79">
        <w:rPr>
          <w:sz w:val="28"/>
          <w:szCs w:val="28"/>
        </w:rPr>
        <w:t>на обеспечение полномочий в области жилищно-коммунального хозяйств</w:t>
      </w:r>
      <w:r w:rsidR="00E1690F">
        <w:rPr>
          <w:sz w:val="28"/>
          <w:szCs w:val="28"/>
        </w:rPr>
        <w:t>а</w:t>
      </w:r>
      <w:r w:rsidR="00FC1F48" w:rsidRPr="005C6E79">
        <w:rPr>
          <w:sz w:val="28"/>
          <w:szCs w:val="28"/>
        </w:rPr>
        <w:t xml:space="preserve">, </w:t>
      </w:r>
      <w:r w:rsidR="008D2AE5" w:rsidRPr="005C6E79">
        <w:rPr>
          <w:sz w:val="28"/>
          <w:szCs w:val="28"/>
        </w:rPr>
        <w:t>на обеспечение деятельности учреждений культуры</w:t>
      </w:r>
      <w:r w:rsidR="00FC1F48" w:rsidRPr="005C6E79">
        <w:rPr>
          <w:sz w:val="28"/>
          <w:szCs w:val="28"/>
        </w:rPr>
        <w:t xml:space="preserve"> и</w:t>
      </w:r>
      <w:r w:rsidR="00705ED0" w:rsidRPr="005C6E79">
        <w:rPr>
          <w:sz w:val="28"/>
          <w:szCs w:val="28"/>
        </w:rPr>
        <w:t>на обеспечение деятельности органов местного самоуправления</w:t>
      </w:r>
      <w:r w:rsidR="00FC1F48" w:rsidRPr="005C6E79">
        <w:rPr>
          <w:sz w:val="28"/>
          <w:szCs w:val="28"/>
        </w:rPr>
        <w:t>.</w:t>
      </w:r>
    </w:p>
    <w:p w:rsidR="006A5CED" w:rsidRPr="005C6E79" w:rsidRDefault="006A5CED" w:rsidP="00BB4BA4">
      <w:pPr>
        <w:spacing w:line="240" w:lineRule="auto"/>
        <w:ind w:firstLine="709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Действующие расходные обязательства муниципального образования сельского поселения исполняются в полном объеме. Новые расходные обязательства принимаются только на основе тщательной оценки и при наличии ресурсов для их гарантированного исполнения. Обеспечена своевременность и полнота выплаты заработной платы работникам муниципальных учреждений, осуществляется контроль состояния кредиторской задолженности по принятым обязательствам. </w:t>
      </w:r>
    </w:p>
    <w:p w:rsidR="006A5CED" w:rsidRPr="005C6E79" w:rsidRDefault="006A5CED" w:rsidP="00BB4BA4">
      <w:pPr>
        <w:spacing w:line="240" w:lineRule="auto"/>
        <w:ind w:firstLine="709"/>
        <w:jc w:val="both"/>
        <w:rPr>
          <w:sz w:val="28"/>
          <w:szCs w:val="28"/>
        </w:rPr>
      </w:pPr>
      <w:r w:rsidRPr="005C6E79">
        <w:rPr>
          <w:sz w:val="28"/>
          <w:szCs w:val="28"/>
        </w:rPr>
        <w:lastRenderedPageBreak/>
        <w:t>Обеспечено выполнение требований Указов Президента Российской Федерации от 07.05.2012 года № 597 «О мероприятиях по реализации государственной социальной политики» в части выполнения целевых показателей по заработной плате работников учреждений культуры МО «Фалилеевское сельское поселение».</w:t>
      </w:r>
    </w:p>
    <w:p w:rsidR="006A5CED" w:rsidRPr="005C6E79" w:rsidRDefault="006A5CED" w:rsidP="00BB4BA4">
      <w:pPr>
        <w:spacing w:line="240" w:lineRule="auto"/>
        <w:ind w:firstLine="720"/>
        <w:jc w:val="both"/>
        <w:rPr>
          <w:sz w:val="28"/>
          <w:szCs w:val="28"/>
          <w:lang w:eastAsia="en-US"/>
        </w:rPr>
      </w:pPr>
      <w:r w:rsidRPr="005C6E79">
        <w:rPr>
          <w:sz w:val="28"/>
          <w:szCs w:val="28"/>
          <w:lang w:eastAsia="en-US"/>
        </w:rPr>
        <w:t xml:space="preserve">Бюджет муниципального образования МО «Фалилеевское сельское сельское поселение» формируется программно-целевым методом. Расходы бюджета МО «Фалилеевское сельское поселение» проводятся путем реализации 5-ти муниципальных программ и непрограммных расходов муниципального образования. Муниципальные программы сформированы по основным направлениям деятельности муниципального образования с целью реализации полномочий, установленных статьей 14 Федерального закона от 06.10.2003 года №131-ФЗ </w:t>
      </w:r>
      <w:r w:rsidRPr="005C6E79">
        <w:rPr>
          <w:sz w:val="28"/>
          <w:szCs w:val="28"/>
        </w:rPr>
        <w:t>«Об общих принципах организации местного самоуправления в Российской Федерации».</w:t>
      </w:r>
    </w:p>
    <w:p w:rsidR="006A5CED" w:rsidRPr="005C6E79" w:rsidRDefault="006A5CED" w:rsidP="00BB4BA4">
      <w:pPr>
        <w:spacing w:line="240" w:lineRule="auto"/>
        <w:ind w:firstLine="720"/>
        <w:jc w:val="both"/>
        <w:rPr>
          <w:sz w:val="28"/>
          <w:szCs w:val="28"/>
          <w:lang w:eastAsia="en-US"/>
        </w:rPr>
      </w:pPr>
      <w:r w:rsidRPr="005C6E79">
        <w:rPr>
          <w:sz w:val="28"/>
          <w:szCs w:val="28"/>
          <w:lang w:eastAsia="en-US"/>
        </w:rPr>
        <w:t xml:space="preserve">Доля </w:t>
      </w:r>
      <w:r w:rsidR="00E1690F">
        <w:rPr>
          <w:sz w:val="28"/>
          <w:szCs w:val="28"/>
          <w:lang w:eastAsia="en-US"/>
        </w:rPr>
        <w:t>не</w:t>
      </w:r>
      <w:r w:rsidRPr="005C6E79">
        <w:rPr>
          <w:sz w:val="28"/>
          <w:szCs w:val="28"/>
          <w:lang w:eastAsia="en-US"/>
        </w:rPr>
        <w:t xml:space="preserve">программных расходов за 2018 год составила </w:t>
      </w:r>
      <w:r w:rsidRPr="005C6E79">
        <w:rPr>
          <w:b/>
          <w:sz w:val="28"/>
          <w:szCs w:val="28"/>
          <w:lang w:eastAsia="en-US"/>
        </w:rPr>
        <w:t>79,2%</w:t>
      </w:r>
      <w:r w:rsidRPr="005C6E79">
        <w:rPr>
          <w:sz w:val="28"/>
          <w:szCs w:val="28"/>
          <w:lang w:eastAsia="en-US"/>
        </w:rPr>
        <w:t xml:space="preserve"> от всех расходов бюджета за год.</w:t>
      </w:r>
    </w:p>
    <w:p w:rsidR="006A5CED" w:rsidRPr="005C6E79" w:rsidRDefault="006A5CED" w:rsidP="00BB4BA4">
      <w:pPr>
        <w:spacing w:line="240" w:lineRule="auto"/>
        <w:ind w:firstLine="720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Исполнение программных расходов </w:t>
      </w:r>
      <w:r w:rsidRPr="005C6E79">
        <w:rPr>
          <w:b/>
          <w:sz w:val="28"/>
          <w:szCs w:val="28"/>
        </w:rPr>
        <w:t>за 2018 год</w:t>
      </w:r>
      <w:r w:rsidRPr="005C6E79">
        <w:rPr>
          <w:sz w:val="28"/>
          <w:szCs w:val="28"/>
        </w:rPr>
        <w:t xml:space="preserve"> составило 95,7% от плановых назначений, в том числе в разрезе муниципальных программ представлено в таблице: </w:t>
      </w:r>
    </w:p>
    <w:p w:rsidR="00E827F1" w:rsidRPr="005C6E79" w:rsidRDefault="006A5CED" w:rsidP="00BB4BA4">
      <w:pPr>
        <w:spacing w:line="240" w:lineRule="auto"/>
        <w:ind w:firstLine="720"/>
        <w:jc w:val="right"/>
        <w:rPr>
          <w:sz w:val="28"/>
          <w:szCs w:val="28"/>
        </w:rPr>
      </w:pPr>
      <w:r w:rsidRPr="005C6E79">
        <w:rPr>
          <w:sz w:val="28"/>
          <w:szCs w:val="28"/>
        </w:rPr>
        <w:t xml:space="preserve">                                                                                                               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"/>
        <w:gridCol w:w="3531"/>
        <w:gridCol w:w="1938"/>
        <w:gridCol w:w="1935"/>
        <w:gridCol w:w="1376"/>
      </w:tblGrid>
      <w:tr w:rsidR="006A5CED" w:rsidRPr="005C6E79" w:rsidTr="006A5CED">
        <w:trPr>
          <w:trHeight w:val="647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CED" w:rsidRPr="005C6E79" w:rsidRDefault="006A5CED" w:rsidP="00BB4BA4">
            <w:pPr>
              <w:pStyle w:val="ac"/>
              <w:spacing w:after="0" w:line="240" w:lineRule="auto"/>
              <w:jc w:val="center"/>
              <w:textAlignment w:val="bottom"/>
              <w:rPr>
                <w:sz w:val="36"/>
                <w:szCs w:val="36"/>
              </w:rPr>
            </w:pPr>
            <w:r w:rsidRPr="005C6E79">
              <w:rPr>
                <w:color w:val="000000"/>
                <w:kern w:val="24"/>
              </w:rPr>
              <w:t>№ п/п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CED" w:rsidRPr="005C6E79" w:rsidRDefault="006A5CED" w:rsidP="00BB4BA4">
            <w:pPr>
              <w:pStyle w:val="ac"/>
              <w:spacing w:after="0" w:line="240" w:lineRule="auto"/>
              <w:jc w:val="center"/>
              <w:textAlignment w:val="bottom"/>
              <w:rPr>
                <w:sz w:val="36"/>
                <w:szCs w:val="36"/>
              </w:rPr>
            </w:pPr>
            <w:r w:rsidRPr="005C6E79">
              <w:rPr>
                <w:color w:val="000000"/>
                <w:kern w:val="24"/>
              </w:rPr>
              <w:t>Наименование муниципальной программы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CED" w:rsidRPr="005C6E79" w:rsidRDefault="006A5CED" w:rsidP="00BB4BA4">
            <w:pPr>
              <w:pStyle w:val="ac"/>
              <w:spacing w:after="0" w:line="240" w:lineRule="auto"/>
              <w:jc w:val="center"/>
              <w:textAlignment w:val="bottom"/>
              <w:rPr>
                <w:sz w:val="36"/>
                <w:szCs w:val="36"/>
              </w:rPr>
            </w:pPr>
            <w:r w:rsidRPr="005C6E79">
              <w:rPr>
                <w:color w:val="000000"/>
                <w:kern w:val="24"/>
              </w:rPr>
              <w:t>Уточнённый план на 2018 год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CED" w:rsidRPr="005C6E79" w:rsidRDefault="006A5CED" w:rsidP="00BB4BA4">
            <w:pPr>
              <w:pStyle w:val="ac"/>
              <w:spacing w:after="0" w:line="240" w:lineRule="auto"/>
              <w:jc w:val="center"/>
              <w:textAlignment w:val="bottom"/>
              <w:rPr>
                <w:color w:val="000000"/>
                <w:kern w:val="24"/>
              </w:rPr>
            </w:pPr>
            <w:r w:rsidRPr="005C6E79">
              <w:rPr>
                <w:color w:val="000000"/>
                <w:kern w:val="24"/>
              </w:rPr>
              <w:t xml:space="preserve">Исполнение </w:t>
            </w:r>
          </w:p>
          <w:p w:rsidR="006A5CED" w:rsidRPr="005C6E79" w:rsidRDefault="006A5CED" w:rsidP="00BB4BA4">
            <w:pPr>
              <w:pStyle w:val="ac"/>
              <w:spacing w:after="0" w:line="240" w:lineRule="auto"/>
              <w:jc w:val="center"/>
              <w:textAlignment w:val="bottom"/>
              <w:rPr>
                <w:sz w:val="36"/>
                <w:szCs w:val="36"/>
              </w:rPr>
            </w:pPr>
            <w:r w:rsidRPr="005C6E79">
              <w:rPr>
                <w:color w:val="000000"/>
                <w:kern w:val="24"/>
              </w:rPr>
              <w:t>за 2018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CED" w:rsidRPr="005C6E79" w:rsidRDefault="006A5CED" w:rsidP="00BB4BA4">
            <w:pPr>
              <w:pStyle w:val="ac"/>
              <w:spacing w:after="0" w:line="240" w:lineRule="auto"/>
              <w:jc w:val="center"/>
              <w:textAlignment w:val="bottom"/>
              <w:rPr>
                <w:sz w:val="36"/>
                <w:szCs w:val="36"/>
              </w:rPr>
            </w:pPr>
            <w:r w:rsidRPr="005C6E79">
              <w:rPr>
                <w:color w:val="000000"/>
                <w:kern w:val="24"/>
                <w:sz w:val="22"/>
                <w:szCs w:val="22"/>
              </w:rPr>
              <w:t>% исполнения</w:t>
            </w:r>
          </w:p>
        </w:tc>
      </w:tr>
      <w:tr w:rsidR="006A5CED" w:rsidRPr="005C6E79" w:rsidTr="006A5CED">
        <w:trPr>
          <w:trHeight w:val="931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CED" w:rsidRPr="005C6E79" w:rsidRDefault="006A5CED" w:rsidP="00BB4BA4">
            <w:pPr>
              <w:spacing w:line="240" w:lineRule="auto"/>
              <w:jc w:val="center"/>
              <w:textAlignment w:val="bottom"/>
              <w:rPr>
                <w:sz w:val="36"/>
                <w:szCs w:val="36"/>
              </w:rPr>
            </w:pPr>
            <w:r w:rsidRPr="005C6E79">
              <w:rPr>
                <w:color w:val="000000"/>
                <w:kern w:val="24"/>
              </w:rPr>
              <w:t>1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 xml:space="preserve">«Развитие жилищно-коммунального хозяйствамуниципального образования «Фалилеевское сельское поселение»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2</w:t>
            </w:r>
            <w:r w:rsidR="00E827F1" w:rsidRPr="005C6E79">
              <w:rPr>
                <w:color w:val="000000"/>
              </w:rPr>
              <w:t> </w:t>
            </w:r>
            <w:r w:rsidRPr="005C6E79">
              <w:rPr>
                <w:color w:val="000000"/>
              </w:rPr>
              <w:t>791</w:t>
            </w:r>
            <w:r w:rsidR="00E827F1" w:rsidRPr="005C6E79">
              <w:rPr>
                <w:color w:val="000000"/>
              </w:rPr>
              <w:t>,4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2</w:t>
            </w:r>
            <w:r w:rsidR="00E827F1" w:rsidRPr="005C6E79">
              <w:rPr>
                <w:color w:val="000000"/>
              </w:rPr>
              <w:t> </w:t>
            </w:r>
            <w:r w:rsidRPr="005C6E79">
              <w:rPr>
                <w:color w:val="000000"/>
              </w:rPr>
              <w:t>671</w:t>
            </w:r>
            <w:r w:rsidR="00E827F1" w:rsidRPr="005C6E79">
              <w:rPr>
                <w:color w:val="000000"/>
              </w:rPr>
              <w:t>,9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95,72</w:t>
            </w:r>
          </w:p>
        </w:tc>
      </w:tr>
      <w:tr w:rsidR="006A5CED" w:rsidRPr="005C6E79" w:rsidTr="006A5CED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CED" w:rsidRPr="005C6E79" w:rsidRDefault="006A5CED" w:rsidP="00BB4BA4">
            <w:pPr>
              <w:spacing w:line="240" w:lineRule="auto"/>
              <w:jc w:val="center"/>
              <w:textAlignment w:val="bottom"/>
              <w:rPr>
                <w:sz w:val="36"/>
                <w:szCs w:val="36"/>
              </w:rPr>
            </w:pPr>
            <w:r w:rsidRPr="005C6E79">
              <w:rPr>
                <w:color w:val="000000"/>
                <w:kern w:val="24"/>
              </w:rPr>
              <w:t>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«Реализация социально-значимых проектов  на территории муниципального образования «Фалилеевское сельское поселение»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5</w:t>
            </w:r>
            <w:r w:rsidR="00E827F1" w:rsidRPr="005C6E79">
              <w:rPr>
                <w:color w:val="000000"/>
              </w:rPr>
              <w:t> </w:t>
            </w:r>
            <w:r w:rsidRPr="005C6E79">
              <w:rPr>
                <w:color w:val="000000"/>
              </w:rPr>
              <w:t>287</w:t>
            </w:r>
            <w:r w:rsidR="00E827F1" w:rsidRPr="005C6E79">
              <w:rPr>
                <w:color w:val="000000"/>
              </w:rPr>
              <w:t>,</w:t>
            </w:r>
            <w:r w:rsidRPr="005C6E79">
              <w:rPr>
                <w:color w:val="000000"/>
              </w:rPr>
              <w:t>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5</w:t>
            </w:r>
            <w:r w:rsidR="00E827F1" w:rsidRPr="005C6E79">
              <w:rPr>
                <w:color w:val="000000"/>
              </w:rPr>
              <w:t> </w:t>
            </w:r>
            <w:r w:rsidRPr="005C6E79">
              <w:rPr>
                <w:color w:val="000000"/>
              </w:rPr>
              <w:t>255</w:t>
            </w:r>
            <w:r w:rsidR="00E827F1" w:rsidRPr="005C6E79">
              <w:rPr>
                <w:color w:val="000000"/>
              </w:rPr>
              <w:t>,7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99,4</w:t>
            </w:r>
          </w:p>
        </w:tc>
      </w:tr>
      <w:tr w:rsidR="006A5CED" w:rsidRPr="005C6E79" w:rsidTr="006A5CED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CED" w:rsidRPr="005C6E79" w:rsidRDefault="006A5CED" w:rsidP="00BB4BA4">
            <w:pPr>
              <w:spacing w:line="240" w:lineRule="auto"/>
              <w:jc w:val="center"/>
              <w:textAlignment w:val="bottom"/>
              <w:rPr>
                <w:sz w:val="36"/>
                <w:szCs w:val="36"/>
              </w:rPr>
            </w:pPr>
            <w:r w:rsidRPr="005C6E79">
              <w:rPr>
                <w:color w:val="000000"/>
                <w:kern w:val="24"/>
              </w:rPr>
              <w:t>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«</w:t>
            </w:r>
            <w:bookmarkStart w:id="0" w:name="OLE_LINK203"/>
            <w:bookmarkStart w:id="1" w:name="OLE_LINK204"/>
            <w:bookmarkStart w:id="2" w:name="OLE_LINK202"/>
            <w:bookmarkEnd w:id="0"/>
            <w:bookmarkEnd w:id="1"/>
            <w:r w:rsidRPr="005C6E79">
              <w:rPr>
                <w:color w:val="000000"/>
              </w:rPr>
              <w:t>Развитие   комфортного и безопасного проживания на территории   МО «Фалилеевское сельское поселение</w:t>
            </w:r>
            <w:bookmarkEnd w:id="2"/>
            <w:r w:rsidRPr="005C6E79">
              <w:rPr>
                <w:color w:val="000000"/>
              </w:rPr>
              <w:t>»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1</w:t>
            </w:r>
            <w:r w:rsidR="00E827F1" w:rsidRPr="005C6E79">
              <w:rPr>
                <w:color w:val="000000"/>
              </w:rPr>
              <w:t> </w:t>
            </w:r>
            <w:r w:rsidRPr="005C6E79">
              <w:rPr>
                <w:color w:val="000000"/>
              </w:rPr>
              <w:t>081</w:t>
            </w:r>
            <w:r w:rsidR="00E827F1" w:rsidRPr="005C6E79">
              <w:rPr>
                <w:color w:val="000000"/>
              </w:rPr>
              <w:t>,</w:t>
            </w:r>
            <w:r w:rsidRPr="005C6E79">
              <w:rPr>
                <w:color w:val="000000"/>
              </w:rPr>
              <w:t>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1</w:t>
            </w:r>
            <w:r w:rsidR="00E827F1" w:rsidRPr="005C6E79">
              <w:rPr>
                <w:color w:val="000000"/>
              </w:rPr>
              <w:t> </w:t>
            </w:r>
            <w:r w:rsidRPr="005C6E79">
              <w:rPr>
                <w:color w:val="000000"/>
              </w:rPr>
              <w:t>016</w:t>
            </w:r>
            <w:r w:rsidR="00E827F1" w:rsidRPr="005C6E79">
              <w:rPr>
                <w:color w:val="000000"/>
              </w:rPr>
              <w:t>,</w:t>
            </w:r>
            <w:r w:rsidRPr="005C6E79">
              <w:rPr>
                <w:color w:val="000000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94,0</w:t>
            </w:r>
          </w:p>
        </w:tc>
      </w:tr>
      <w:tr w:rsidR="006A5CED" w:rsidRPr="005C6E79" w:rsidTr="006A5CED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CED" w:rsidRPr="005C6E79" w:rsidRDefault="006A5CED" w:rsidP="00BB4BA4">
            <w:pPr>
              <w:spacing w:line="240" w:lineRule="auto"/>
              <w:jc w:val="center"/>
              <w:textAlignment w:val="bottom"/>
              <w:rPr>
                <w:sz w:val="36"/>
                <w:szCs w:val="36"/>
              </w:rPr>
            </w:pPr>
            <w:r w:rsidRPr="005C6E79">
              <w:rPr>
                <w:color w:val="000000"/>
                <w:kern w:val="24"/>
              </w:rPr>
              <w:lastRenderedPageBreak/>
              <w:t>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«Развитие культуры и спортав МО «Фалилеевское сельское поселение»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13</w:t>
            </w:r>
            <w:r w:rsidR="00E827F1" w:rsidRPr="005C6E79">
              <w:rPr>
                <w:color w:val="000000"/>
              </w:rPr>
              <w:t> </w:t>
            </w:r>
            <w:r w:rsidRPr="005C6E79">
              <w:rPr>
                <w:color w:val="000000"/>
              </w:rPr>
              <w:t>605</w:t>
            </w:r>
            <w:r w:rsidR="00E827F1" w:rsidRPr="005C6E79">
              <w:rPr>
                <w:color w:val="000000"/>
              </w:rPr>
              <w:t>,5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12</w:t>
            </w:r>
            <w:r w:rsidR="00E827F1" w:rsidRPr="005C6E79">
              <w:rPr>
                <w:color w:val="000000"/>
              </w:rPr>
              <w:t> </w:t>
            </w:r>
            <w:r w:rsidRPr="005C6E79">
              <w:rPr>
                <w:color w:val="000000"/>
              </w:rPr>
              <w:t>968</w:t>
            </w:r>
            <w:r w:rsidR="00E827F1" w:rsidRPr="005C6E79">
              <w:rPr>
                <w:color w:val="000000"/>
              </w:rPr>
              <w:t>,4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95,32</w:t>
            </w:r>
          </w:p>
        </w:tc>
      </w:tr>
      <w:tr w:rsidR="006A5CED" w:rsidRPr="005C6E79" w:rsidTr="006A5CED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CED" w:rsidRPr="005C6E79" w:rsidRDefault="006A5CED" w:rsidP="00BB4BA4">
            <w:pPr>
              <w:spacing w:line="240" w:lineRule="auto"/>
              <w:jc w:val="center"/>
              <w:textAlignment w:val="bottom"/>
              <w:rPr>
                <w:sz w:val="36"/>
                <w:szCs w:val="36"/>
              </w:rPr>
            </w:pPr>
            <w:r w:rsidRPr="005C6E79">
              <w:rPr>
                <w:color w:val="000000"/>
                <w:kern w:val="24"/>
              </w:rPr>
              <w:t>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«Развитие автомобильных дорог в Фалилеевском сельском поселении»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4</w:t>
            </w:r>
            <w:r w:rsidR="00E827F1" w:rsidRPr="005C6E79">
              <w:rPr>
                <w:color w:val="000000"/>
              </w:rPr>
              <w:t> </w:t>
            </w:r>
            <w:r w:rsidRPr="005C6E79">
              <w:rPr>
                <w:color w:val="000000"/>
              </w:rPr>
              <w:t>376</w:t>
            </w:r>
            <w:r w:rsidR="00E827F1" w:rsidRPr="005C6E79">
              <w:rPr>
                <w:color w:val="000000"/>
              </w:rPr>
              <w:t>,1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4</w:t>
            </w:r>
            <w:r w:rsidR="00E827F1" w:rsidRPr="005C6E79">
              <w:rPr>
                <w:color w:val="000000"/>
              </w:rPr>
              <w:t> </w:t>
            </w:r>
            <w:r w:rsidRPr="005C6E79">
              <w:rPr>
                <w:color w:val="000000"/>
              </w:rPr>
              <w:t>065</w:t>
            </w:r>
            <w:r w:rsidR="00E827F1" w:rsidRPr="005C6E79">
              <w:rPr>
                <w:color w:val="000000"/>
              </w:rPr>
              <w:t>,</w:t>
            </w:r>
            <w:r w:rsidRPr="005C6E79">
              <w:rPr>
                <w:color w:val="000000"/>
              </w:rPr>
              <w:t>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92,9</w:t>
            </w:r>
          </w:p>
        </w:tc>
      </w:tr>
      <w:tr w:rsidR="006A5CED" w:rsidRPr="005C6E79" w:rsidTr="006A5CED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D" w:rsidRPr="005C6E79" w:rsidRDefault="006A5CED" w:rsidP="00BB4BA4">
            <w:pPr>
              <w:spacing w:line="240" w:lineRule="auto"/>
              <w:jc w:val="center"/>
              <w:textAlignment w:val="bottom"/>
              <w:rPr>
                <w:b/>
                <w:color w:val="000000"/>
                <w:kern w:val="24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CED" w:rsidRPr="005C6E79" w:rsidRDefault="006A5CED" w:rsidP="00BB4BA4">
            <w:pPr>
              <w:spacing w:before="240" w:after="240" w:line="240" w:lineRule="auto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ИТОГО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27</w:t>
            </w:r>
            <w:r w:rsidR="00E827F1" w:rsidRPr="005C6E79">
              <w:rPr>
                <w:color w:val="000000"/>
              </w:rPr>
              <w:t> </w:t>
            </w:r>
            <w:r w:rsidRPr="005C6E79">
              <w:rPr>
                <w:color w:val="000000"/>
              </w:rPr>
              <w:t>141</w:t>
            </w:r>
            <w:r w:rsidR="00E827F1" w:rsidRPr="005C6E79">
              <w:rPr>
                <w:color w:val="000000"/>
              </w:rPr>
              <w:t>,</w:t>
            </w:r>
            <w:r w:rsidRPr="005C6E79">
              <w:rPr>
                <w:color w:val="000000"/>
              </w:rPr>
              <w:t>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25</w:t>
            </w:r>
            <w:r w:rsidR="00E827F1" w:rsidRPr="005C6E79">
              <w:rPr>
                <w:color w:val="000000"/>
              </w:rPr>
              <w:t> </w:t>
            </w:r>
            <w:r w:rsidRPr="005C6E79">
              <w:rPr>
                <w:color w:val="000000"/>
              </w:rPr>
              <w:t>977</w:t>
            </w:r>
            <w:r w:rsidR="00E827F1" w:rsidRPr="005C6E79">
              <w:rPr>
                <w:color w:val="000000"/>
              </w:rPr>
              <w:t>,</w:t>
            </w:r>
            <w:r w:rsidRPr="005C6E79">
              <w:rPr>
                <w:color w:val="000000"/>
              </w:rPr>
              <w:t>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CED" w:rsidRPr="005C6E79" w:rsidRDefault="006A5CED" w:rsidP="00BB4BA4">
            <w:pPr>
              <w:spacing w:before="240" w:after="240" w:line="240" w:lineRule="auto"/>
              <w:jc w:val="center"/>
              <w:rPr>
                <w:rFonts w:ascii="Tahoma" w:eastAsia="Tahoma" w:hAnsi="Tahoma"/>
              </w:rPr>
            </w:pPr>
            <w:r w:rsidRPr="005C6E79">
              <w:rPr>
                <w:color w:val="000000"/>
              </w:rPr>
              <w:t>95,71</w:t>
            </w:r>
          </w:p>
        </w:tc>
      </w:tr>
    </w:tbl>
    <w:p w:rsidR="006A5CED" w:rsidRPr="005C6E79" w:rsidRDefault="006A5CED" w:rsidP="00BB4BA4">
      <w:pPr>
        <w:spacing w:line="240" w:lineRule="auto"/>
        <w:ind w:firstLine="708"/>
        <w:jc w:val="both"/>
        <w:rPr>
          <w:sz w:val="28"/>
          <w:szCs w:val="28"/>
        </w:rPr>
      </w:pPr>
    </w:p>
    <w:p w:rsidR="00BB4BA4" w:rsidRDefault="006A5CED" w:rsidP="00BB4BA4">
      <w:pPr>
        <w:spacing w:line="240" w:lineRule="auto"/>
        <w:ind w:firstLine="720"/>
        <w:jc w:val="both"/>
        <w:rPr>
          <w:sz w:val="28"/>
          <w:szCs w:val="28"/>
          <w:lang w:eastAsia="en-US"/>
        </w:rPr>
      </w:pPr>
      <w:r w:rsidRPr="005C6E79">
        <w:rPr>
          <w:sz w:val="28"/>
          <w:szCs w:val="28"/>
        </w:rPr>
        <w:t xml:space="preserve">Непрограммные расходы бюджета </w:t>
      </w:r>
      <w:r w:rsidR="00E827F1" w:rsidRPr="005C6E79">
        <w:rPr>
          <w:sz w:val="28"/>
          <w:szCs w:val="28"/>
        </w:rPr>
        <w:t>Фалилеевского</w:t>
      </w:r>
      <w:r w:rsidRPr="005C6E79">
        <w:rPr>
          <w:sz w:val="28"/>
          <w:szCs w:val="28"/>
        </w:rPr>
        <w:t xml:space="preserve"> сельского поселения за 2018 год составили </w:t>
      </w:r>
      <w:r w:rsidR="00FF1AF7" w:rsidRPr="005C6E79">
        <w:rPr>
          <w:sz w:val="28"/>
          <w:szCs w:val="28"/>
        </w:rPr>
        <w:t xml:space="preserve">7 034,5 </w:t>
      </w:r>
      <w:r w:rsidRPr="005C6E79">
        <w:rPr>
          <w:sz w:val="28"/>
          <w:szCs w:val="28"/>
        </w:rPr>
        <w:t xml:space="preserve">тысяч рублей, что составило </w:t>
      </w:r>
      <w:r w:rsidR="00FF1AF7" w:rsidRPr="005C6E79">
        <w:rPr>
          <w:sz w:val="28"/>
          <w:szCs w:val="28"/>
        </w:rPr>
        <w:t>98,7</w:t>
      </w:r>
      <w:r w:rsidRPr="005C6E79">
        <w:rPr>
          <w:sz w:val="28"/>
          <w:szCs w:val="28"/>
        </w:rPr>
        <w:t xml:space="preserve">% от плановых назначений непрограммных расходов в сумме </w:t>
      </w:r>
      <w:r w:rsidR="00FF1AF7" w:rsidRPr="005C6E79">
        <w:rPr>
          <w:sz w:val="28"/>
          <w:szCs w:val="28"/>
        </w:rPr>
        <w:t>7 127,8</w:t>
      </w:r>
      <w:r w:rsidRPr="005C6E79">
        <w:rPr>
          <w:sz w:val="28"/>
          <w:szCs w:val="28"/>
        </w:rPr>
        <w:t xml:space="preserve"> тысяч рублей.</w:t>
      </w:r>
    </w:p>
    <w:p w:rsidR="00BB4BA4" w:rsidRPr="005C6E79" w:rsidRDefault="00BB4BA4" w:rsidP="00BB4BA4">
      <w:pPr>
        <w:spacing w:line="240" w:lineRule="auto"/>
        <w:ind w:firstLine="720"/>
        <w:jc w:val="both"/>
        <w:rPr>
          <w:sz w:val="28"/>
          <w:szCs w:val="28"/>
          <w:lang w:eastAsia="en-US"/>
        </w:rPr>
      </w:pPr>
      <w:r w:rsidRPr="005C6E79">
        <w:rPr>
          <w:sz w:val="28"/>
          <w:szCs w:val="28"/>
          <w:lang w:eastAsia="en-US"/>
        </w:rPr>
        <w:t xml:space="preserve">Доля </w:t>
      </w:r>
      <w:r w:rsidR="004604FF">
        <w:rPr>
          <w:sz w:val="28"/>
          <w:szCs w:val="28"/>
          <w:lang w:eastAsia="en-US"/>
        </w:rPr>
        <w:t>не</w:t>
      </w:r>
      <w:r w:rsidRPr="005C6E79">
        <w:rPr>
          <w:sz w:val="28"/>
          <w:szCs w:val="28"/>
          <w:lang w:eastAsia="en-US"/>
        </w:rPr>
        <w:t xml:space="preserve">программных расходов за 2018 год составила </w:t>
      </w:r>
      <w:r>
        <w:rPr>
          <w:b/>
          <w:sz w:val="28"/>
          <w:szCs w:val="28"/>
          <w:lang w:eastAsia="en-US"/>
        </w:rPr>
        <w:t>20,8</w:t>
      </w:r>
      <w:r w:rsidRPr="005C6E79">
        <w:rPr>
          <w:b/>
          <w:sz w:val="28"/>
          <w:szCs w:val="28"/>
          <w:lang w:eastAsia="en-US"/>
        </w:rPr>
        <w:t>%</w:t>
      </w:r>
      <w:r w:rsidRPr="005C6E79">
        <w:rPr>
          <w:sz w:val="28"/>
          <w:szCs w:val="28"/>
          <w:lang w:eastAsia="en-US"/>
        </w:rPr>
        <w:t xml:space="preserve"> от всех расходов бюджета за год.</w:t>
      </w:r>
    </w:p>
    <w:p w:rsidR="001B1F02" w:rsidRPr="005C6E79" w:rsidRDefault="00EC5110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При исполнении бюджета </w:t>
      </w:r>
      <w:r w:rsidR="009D3785" w:rsidRPr="005C6E79">
        <w:rPr>
          <w:sz w:val="28"/>
          <w:szCs w:val="28"/>
        </w:rPr>
        <w:t>за</w:t>
      </w:r>
      <w:r w:rsidRPr="005C6E79">
        <w:rPr>
          <w:sz w:val="28"/>
          <w:szCs w:val="28"/>
        </w:rPr>
        <w:t xml:space="preserve"> 201</w:t>
      </w:r>
      <w:r w:rsidR="006A5CED" w:rsidRPr="005C6E79">
        <w:rPr>
          <w:sz w:val="28"/>
          <w:szCs w:val="28"/>
        </w:rPr>
        <w:t>8</w:t>
      </w:r>
      <w:r w:rsidRPr="005C6E79">
        <w:rPr>
          <w:sz w:val="28"/>
          <w:szCs w:val="28"/>
        </w:rPr>
        <w:t xml:space="preserve"> год</w:t>
      </w:r>
      <w:r w:rsidR="009D3785" w:rsidRPr="005C6E79">
        <w:rPr>
          <w:sz w:val="28"/>
          <w:szCs w:val="28"/>
        </w:rPr>
        <w:t xml:space="preserve"> и 9 месяцев 201</w:t>
      </w:r>
      <w:r w:rsidR="00E1690F">
        <w:rPr>
          <w:sz w:val="28"/>
          <w:szCs w:val="28"/>
        </w:rPr>
        <w:t>9</w:t>
      </w:r>
      <w:r w:rsidR="009D3785" w:rsidRPr="005C6E79">
        <w:rPr>
          <w:sz w:val="28"/>
          <w:szCs w:val="28"/>
        </w:rPr>
        <w:t xml:space="preserve"> года были выполнены основные задачи, стоящие перед администрацией  МО </w:t>
      </w:r>
      <w:r w:rsidR="008D73B5" w:rsidRPr="005C6E79">
        <w:rPr>
          <w:sz w:val="28"/>
          <w:szCs w:val="28"/>
        </w:rPr>
        <w:t>«</w:t>
      </w:r>
      <w:r w:rsidR="00E9362A" w:rsidRPr="005C6E79">
        <w:rPr>
          <w:sz w:val="28"/>
          <w:szCs w:val="28"/>
        </w:rPr>
        <w:t>Фалилеевское</w:t>
      </w:r>
      <w:r w:rsidR="008D73B5" w:rsidRPr="005C6E79">
        <w:rPr>
          <w:sz w:val="28"/>
          <w:szCs w:val="28"/>
        </w:rPr>
        <w:t xml:space="preserve"> сельское поселение»</w:t>
      </w:r>
      <w:r w:rsidR="00393D4F" w:rsidRPr="005C6E79">
        <w:rPr>
          <w:sz w:val="28"/>
          <w:szCs w:val="28"/>
        </w:rPr>
        <w:t>:</w:t>
      </w:r>
    </w:p>
    <w:p w:rsidR="00705ED0" w:rsidRPr="005C6E79" w:rsidRDefault="00E9362A" w:rsidP="00BB4BA4">
      <w:pPr>
        <w:spacing w:after="0" w:line="240" w:lineRule="auto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5C6E79">
        <w:rPr>
          <w:sz w:val="28"/>
          <w:szCs w:val="28"/>
        </w:rPr>
        <w:t xml:space="preserve">- </w:t>
      </w:r>
      <w:r w:rsidRPr="005C6E79">
        <w:rPr>
          <w:rFonts w:eastAsiaTheme="minorHAnsi"/>
          <w:bCs/>
          <w:sz w:val="28"/>
          <w:szCs w:val="28"/>
          <w:lang w:eastAsia="en-US"/>
        </w:rPr>
        <w:t>повышение качества муниципальных программ и расширение их использо</w:t>
      </w:r>
      <w:r w:rsidR="00705ED0" w:rsidRPr="005C6E79">
        <w:rPr>
          <w:rFonts w:eastAsiaTheme="minorHAnsi"/>
          <w:bCs/>
          <w:sz w:val="28"/>
          <w:szCs w:val="28"/>
          <w:lang w:eastAsia="en-US"/>
        </w:rPr>
        <w:t>вания в бюджетном планировании;</w:t>
      </w:r>
    </w:p>
    <w:p w:rsidR="00E9362A" w:rsidRPr="005C6E79" w:rsidRDefault="00E9362A" w:rsidP="00BB4BA4">
      <w:pPr>
        <w:spacing w:after="0" w:line="240" w:lineRule="auto"/>
        <w:ind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- </w:t>
      </w:r>
      <w:r w:rsidR="0009479B" w:rsidRPr="005C6E79">
        <w:rPr>
          <w:sz w:val="28"/>
          <w:szCs w:val="28"/>
        </w:rPr>
        <w:t xml:space="preserve">рост </w:t>
      </w:r>
      <w:r w:rsidRPr="005C6E79">
        <w:rPr>
          <w:sz w:val="28"/>
          <w:szCs w:val="28"/>
        </w:rPr>
        <w:t xml:space="preserve"> участия в государственных программах Ленинградской области и  повышение  эффективности бюджетных расходов;</w:t>
      </w:r>
    </w:p>
    <w:p w:rsidR="00CE39BA" w:rsidRPr="005C6E79" w:rsidRDefault="00A8197F" w:rsidP="00BB4BA4">
      <w:pPr>
        <w:spacing w:after="0" w:line="240" w:lineRule="auto"/>
        <w:ind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- </w:t>
      </w:r>
      <w:r w:rsidR="00A100FE" w:rsidRPr="005C6E79">
        <w:rPr>
          <w:sz w:val="28"/>
          <w:szCs w:val="28"/>
        </w:rPr>
        <w:t>с</w:t>
      </w:r>
      <w:r w:rsidR="001B1F02" w:rsidRPr="005C6E79">
        <w:rPr>
          <w:sz w:val="28"/>
          <w:szCs w:val="28"/>
        </w:rPr>
        <w:t>облюдение основных направлений Федерального закона от 05.04.2013 года №44 – ФЗ «О контрактной системе в сфере закупок товаров, работ, услуг для обеспечения государственных и муниципальных нужд».</w:t>
      </w:r>
    </w:p>
    <w:p w:rsidR="000E7259" w:rsidRPr="005C6E79" w:rsidRDefault="000E7259" w:rsidP="00BB4BA4">
      <w:pPr>
        <w:spacing w:after="0" w:line="240" w:lineRule="auto"/>
        <w:ind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Органами местного самоуправления </w:t>
      </w:r>
      <w:r w:rsidR="00E9362A" w:rsidRPr="005C6E79">
        <w:rPr>
          <w:sz w:val="28"/>
          <w:szCs w:val="28"/>
        </w:rPr>
        <w:t>Фалилеевского</w:t>
      </w:r>
      <w:r w:rsidR="00FC0C05" w:rsidRPr="005C6E79">
        <w:rPr>
          <w:sz w:val="28"/>
          <w:szCs w:val="28"/>
        </w:rPr>
        <w:t xml:space="preserve"> сельского поселения </w:t>
      </w:r>
      <w:r w:rsidR="00DD67BB" w:rsidRPr="005C6E79">
        <w:rPr>
          <w:sz w:val="28"/>
          <w:szCs w:val="28"/>
        </w:rPr>
        <w:t>проводилась</w:t>
      </w:r>
      <w:r w:rsidRPr="005C6E79">
        <w:rPr>
          <w:sz w:val="28"/>
          <w:szCs w:val="28"/>
        </w:rPr>
        <w:t xml:space="preserve"> работа по повышению эффективности бюджетных расходов с целью концентрации ресурсов на наиболее значимы</w:t>
      </w:r>
      <w:r w:rsidR="00BB4BA4">
        <w:rPr>
          <w:sz w:val="28"/>
          <w:szCs w:val="28"/>
        </w:rPr>
        <w:t>е</w:t>
      </w:r>
      <w:r w:rsidR="00485C73" w:rsidRPr="005C6E79">
        <w:rPr>
          <w:sz w:val="28"/>
          <w:szCs w:val="28"/>
        </w:rPr>
        <w:t>,</w:t>
      </w:r>
      <w:r w:rsidRPr="005C6E79">
        <w:rPr>
          <w:sz w:val="28"/>
          <w:szCs w:val="28"/>
        </w:rPr>
        <w:t xml:space="preserve"> с точки зрения социально-экономического эффекта</w:t>
      </w:r>
      <w:r w:rsidR="00485C73" w:rsidRPr="005C6E79">
        <w:rPr>
          <w:sz w:val="28"/>
          <w:szCs w:val="28"/>
        </w:rPr>
        <w:t>,</w:t>
      </w:r>
      <w:r w:rsidRPr="005C6E79">
        <w:rPr>
          <w:sz w:val="28"/>
          <w:szCs w:val="28"/>
        </w:rPr>
        <w:t xml:space="preserve"> направления.</w:t>
      </w:r>
    </w:p>
    <w:p w:rsidR="001E029B" w:rsidRPr="005C6E79" w:rsidRDefault="001E029B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При сложившемся снижении собственной доходной части  бюджета поселения, бюджету </w:t>
      </w:r>
      <w:r w:rsidR="00787A05" w:rsidRPr="005C6E79">
        <w:rPr>
          <w:sz w:val="28"/>
          <w:szCs w:val="28"/>
        </w:rPr>
        <w:t>Фалилеев</w:t>
      </w:r>
      <w:r w:rsidRPr="005C6E79">
        <w:rPr>
          <w:sz w:val="28"/>
          <w:szCs w:val="28"/>
        </w:rPr>
        <w:t>ского сельского поселения в 201</w:t>
      </w:r>
      <w:r w:rsidR="008D2AE5" w:rsidRPr="005C6E79">
        <w:rPr>
          <w:sz w:val="28"/>
          <w:szCs w:val="28"/>
        </w:rPr>
        <w:t>8</w:t>
      </w:r>
      <w:r w:rsidRPr="005C6E79">
        <w:rPr>
          <w:sz w:val="28"/>
          <w:szCs w:val="28"/>
        </w:rPr>
        <w:t xml:space="preserve"> году удается избежать несбалансированности бюджета за счет предоставленн</w:t>
      </w:r>
      <w:r w:rsidR="00E1690F">
        <w:rPr>
          <w:sz w:val="28"/>
          <w:szCs w:val="28"/>
        </w:rPr>
        <w:t>ых</w:t>
      </w:r>
      <w:r w:rsidRPr="005C6E79">
        <w:rPr>
          <w:sz w:val="28"/>
          <w:szCs w:val="28"/>
        </w:rPr>
        <w:t xml:space="preserve"> межбюд</w:t>
      </w:r>
      <w:r w:rsidR="00787A05" w:rsidRPr="005C6E79">
        <w:rPr>
          <w:sz w:val="28"/>
          <w:szCs w:val="28"/>
        </w:rPr>
        <w:t>ж</w:t>
      </w:r>
      <w:r w:rsidRPr="005C6E79">
        <w:rPr>
          <w:sz w:val="28"/>
          <w:szCs w:val="28"/>
        </w:rPr>
        <w:t>етн</w:t>
      </w:r>
      <w:r w:rsidR="00E1690F">
        <w:rPr>
          <w:sz w:val="28"/>
          <w:szCs w:val="28"/>
        </w:rPr>
        <w:t>ых</w:t>
      </w:r>
      <w:r w:rsidRPr="005C6E79">
        <w:rPr>
          <w:sz w:val="28"/>
          <w:szCs w:val="28"/>
        </w:rPr>
        <w:t xml:space="preserve"> трансферт</w:t>
      </w:r>
      <w:r w:rsidR="00E1690F">
        <w:rPr>
          <w:sz w:val="28"/>
          <w:szCs w:val="28"/>
        </w:rPr>
        <w:t>ов</w:t>
      </w:r>
      <w:r w:rsidRPr="005C6E79">
        <w:rPr>
          <w:sz w:val="28"/>
          <w:szCs w:val="28"/>
        </w:rPr>
        <w:t xml:space="preserve"> из бюджета муниципального образования «Кингисеппский муниципальный район».</w:t>
      </w:r>
    </w:p>
    <w:p w:rsidR="001E029B" w:rsidRPr="005C6E79" w:rsidRDefault="001E029B" w:rsidP="00BB4BA4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0557E4" w:rsidRPr="005C6E79" w:rsidRDefault="000557E4" w:rsidP="00BB4BA4">
      <w:pPr>
        <w:pStyle w:val="1"/>
        <w:spacing w:before="0" w:after="0"/>
        <w:ind w:firstLine="567"/>
        <w:jc w:val="center"/>
        <w:rPr>
          <w:rFonts w:ascii="Times New Roman" w:hAnsi="Times New Roman"/>
          <w:sz w:val="28"/>
          <w:szCs w:val="28"/>
        </w:rPr>
      </w:pPr>
      <w:r w:rsidRPr="005C6E79">
        <w:rPr>
          <w:rFonts w:ascii="Times New Roman" w:hAnsi="Times New Roman"/>
          <w:b w:val="0"/>
          <w:sz w:val="28"/>
          <w:szCs w:val="28"/>
        </w:rPr>
        <w:t xml:space="preserve">2.  </w:t>
      </w:r>
      <w:r w:rsidRPr="005C6E79">
        <w:rPr>
          <w:rFonts w:ascii="Times New Roman" w:hAnsi="Times New Roman"/>
          <w:sz w:val="28"/>
          <w:szCs w:val="28"/>
        </w:rPr>
        <w:t>Условия реализации бюджетной политики МО «Фалилеевское сельское поселение» в 2020-2022 годах</w:t>
      </w:r>
    </w:p>
    <w:p w:rsidR="000557E4" w:rsidRPr="005C6E79" w:rsidRDefault="000557E4" w:rsidP="00BB4BA4">
      <w:pPr>
        <w:spacing w:line="240" w:lineRule="auto"/>
        <w:ind w:left="1080"/>
        <w:rPr>
          <w:sz w:val="28"/>
          <w:szCs w:val="28"/>
        </w:rPr>
      </w:pPr>
    </w:p>
    <w:p w:rsidR="000557E4" w:rsidRPr="005C6E79" w:rsidRDefault="000557E4" w:rsidP="00BB4BA4">
      <w:pPr>
        <w:spacing w:line="240" w:lineRule="auto"/>
        <w:ind w:firstLine="567"/>
        <w:jc w:val="both"/>
        <w:rPr>
          <w:color w:val="000000"/>
          <w:sz w:val="28"/>
          <w:szCs w:val="28"/>
        </w:rPr>
      </w:pPr>
      <w:r w:rsidRPr="005C6E79">
        <w:rPr>
          <w:color w:val="000000"/>
          <w:sz w:val="28"/>
          <w:szCs w:val="28"/>
        </w:rPr>
        <w:lastRenderedPageBreak/>
        <w:t xml:space="preserve">Основные направления бюджетной и налоговой политики бюджета                   МО «Фалилеевское сельское поселение» на весь планируемый период разработаны на основании базового варианта прогноза Ленинградской области и МО «Фалилеевское сельское поселение». </w:t>
      </w:r>
    </w:p>
    <w:p w:rsidR="000557E4" w:rsidRPr="005C6E79" w:rsidRDefault="000557E4" w:rsidP="00BB4BA4">
      <w:pPr>
        <w:spacing w:line="240" w:lineRule="auto"/>
        <w:ind w:firstLine="567"/>
        <w:jc w:val="both"/>
        <w:rPr>
          <w:color w:val="000000"/>
          <w:sz w:val="28"/>
          <w:szCs w:val="28"/>
        </w:rPr>
      </w:pPr>
      <w:r w:rsidRPr="005C6E79">
        <w:rPr>
          <w:color w:val="000000"/>
          <w:sz w:val="28"/>
          <w:szCs w:val="28"/>
        </w:rPr>
        <w:t>Бюджетная политика сельского поселения на 2020 год и на плановый период 2021 и 2022 годов направлена на дальнейшее формирование бюджета в программно-целевом формате, обеспечение долгосрочной сбалансированности и устойчивости бюджета поселения с учетом текущей экономической ситуации, повышения уровня и качества жизни граждан, повышения эффективности и прозрачности управления.</w:t>
      </w:r>
    </w:p>
    <w:p w:rsidR="000557E4" w:rsidRPr="005C6E79" w:rsidRDefault="000557E4" w:rsidP="00BB4BA4">
      <w:pPr>
        <w:spacing w:line="240" w:lineRule="auto"/>
        <w:ind w:firstLine="567"/>
        <w:jc w:val="both"/>
        <w:rPr>
          <w:color w:val="000000"/>
          <w:sz w:val="28"/>
          <w:szCs w:val="28"/>
        </w:rPr>
      </w:pPr>
      <w:r w:rsidRPr="005C6E79">
        <w:rPr>
          <w:color w:val="000000"/>
          <w:sz w:val="28"/>
          <w:szCs w:val="28"/>
        </w:rPr>
        <w:t xml:space="preserve"> В 2020-2022 годах планируется продолжение  реализации мероприятий в рамках действующих муниципальных программ, повышение размера заработной платы работников бюджетной сферы с 01.01.2020 года.</w:t>
      </w:r>
    </w:p>
    <w:p w:rsidR="00C07D21" w:rsidRPr="005C6E79" w:rsidRDefault="00C07D21" w:rsidP="00BB4BA4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FE762D" w:rsidRPr="005C6E79" w:rsidRDefault="000557E4" w:rsidP="00BB4BA4">
      <w:pPr>
        <w:pStyle w:val="a3"/>
        <w:spacing w:after="0" w:line="240" w:lineRule="auto"/>
        <w:ind w:left="0"/>
        <w:jc w:val="center"/>
        <w:rPr>
          <w:b/>
          <w:sz w:val="28"/>
          <w:szCs w:val="28"/>
        </w:rPr>
      </w:pPr>
      <w:r w:rsidRPr="005C6E79">
        <w:rPr>
          <w:b/>
          <w:sz w:val="28"/>
          <w:szCs w:val="28"/>
        </w:rPr>
        <w:t>3</w:t>
      </w:r>
      <w:r w:rsidR="000E7259" w:rsidRPr="005C6E79">
        <w:rPr>
          <w:b/>
          <w:sz w:val="28"/>
          <w:szCs w:val="28"/>
        </w:rPr>
        <w:t xml:space="preserve">. </w:t>
      </w:r>
      <w:r w:rsidR="00FE762D" w:rsidRPr="005C6E79">
        <w:rPr>
          <w:b/>
          <w:sz w:val="28"/>
          <w:szCs w:val="28"/>
        </w:rPr>
        <w:t xml:space="preserve">Основные цели и задачи бюджетной политики </w:t>
      </w:r>
      <w:r w:rsidR="00B70224" w:rsidRPr="005C6E79">
        <w:rPr>
          <w:b/>
          <w:sz w:val="28"/>
          <w:szCs w:val="28"/>
        </w:rPr>
        <w:t>на 20</w:t>
      </w:r>
      <w:r w:rsidRPr="005C6E79">
        <w:rPr>
          <w:b/>
          <w:sz w:val="28"/>
          <w:szCs w:val="28"/>
        </w:rPr>
        <w:t>20</w:t>
      </w:r>
      <w:r w:rsidR="00B70224" w:rsidRPr="005C6E79">
        <w:rPr>
          <w:b/>
          <w:sz w:val="28"/>
          <w:szCs w:val="28"/>
        </w:rPr>
        <w:t xml:space="preserve"> год и на плановый период 20</w:t>
      </w:r>
      <w:r w:rsidR="008D2AE5" w:rsidRPr="005C6E79">
        <w:rPr>
          <w:b/>
          <w:sz w:val="28"/>
          <w:szCs w:val="28"/>
        </w:rPr>
        <w:t>2</w:t>
      </w:r>
      <w:r w:rsidRPr="005C6E79">
        <w:rPr>
          <w:b/>
          <w:sz w:val="28"/>
          <w:szCs w:val="28"/>
        </w:rPr>
        <w:t>1</w:t>
      </w:r>
      <w:r w:rsidR="00B70224" w:rsidRPr="005C6E79">
        <w:rPr>
          <w:b/>
          <w:sz w:val="28"/>
          <w:szCs w:val="28"/>
        </w:rPr>
        <w:t xml:space="preserve"> - 202</w:t>
      </w:r>
      <w:r w:rsidRPr="005C6E79">
        <w:rPr>
          <w:b/>
          <w:sz w:val="28"/>
          <w:szCs w:val="28"/>
        </w:rPr>
        <w:t>2</w:t>
      </w:r>
      <w:r w:rsidR="00B70224" w:rsidRPr="005C6E79">
        <w:rPr>
          <w:b/>
          <w:sz w:val="28"/>
          <w:szCs w:val="28"/>
        </w:rPr>
        <w:t xml:space="preserve"> годов</w:t>
      </w:r>
      <w:r w:rsidR="00FE762D" w:rsidRPr="005C6E79">
        <w:rPr>
          <w:b/>
          <w:sz w:val="28"/>
          <w:szCs w:val="28"/>
        </w:rPr>
        <w:t>.</w:t>
      </w:r>
    </w:p>
    <w:p w:rsidR="002D5683" w:rsidRPr="005C6E79" w:rsidRDefault="002D5683" w:rsidP="00BB4B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FE762D" w:rsidRPr="005C6E79" w:rsidRDefault="00F96F3A" w:rsidP="00BB4B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C6E79">
        <w:rPr>
          <w:rFonts w:eastAsiaTheme="minorHAnsi"/>
          <w:sz w:val="28"/>
          <w:szCs w:val="28"/>
          <w:lang w:eastAsia="en-US"/>
        </w:rPr>
        <w:t>Основной цел</w:t>
      </w:r>
      <w:r w:rsidR="00032DEC" w:rsidRPr="005C6E79">
        <w:rPr>
          <w:rFonts w:eastAsiaTheme="minorHAnsi"/>
          <w:sz w:val="28"/>
          <w:szCs w:val="28"/>
          <w:lang w:eastAsia="en-US"/>
        </w:rPr>
        <w:t>ь</w:t>
      </w:r>
      <w:r w:rsidRPr="005C6E79">
        <w:rPr>
          <w:rFonts w:eastAsiaTheme="minorHAnsi"/>
          <w:sz w:val="28"/>
          <w:szCs w:val="28"/>
          <w:lang w:eastAsia="en-US"/>
        </w:rPr>
        <w:t xml:space="preserve">ю бюджетной политики </w:t>
      </w:r>
      <w:r w:rsidR="00155923" w:rsidRPr="005C6E79">
        <w:rPr>
          <w:sz w:val="28"/>
          <w:szCs w:val="28"/>
        </w:rPr>
        <w:t>МО «</w:t>
      </w:r>
      <w:r w:rsidR="00E9362A" w:rsidRPr="005C6E79">
        <w:rPr>
          <w:sz w:val="28"/>
          <w:szCs w:val="28"/>
        </w:rPr>
        <w:t>Фалилеевское</w:t>
      </w:r>
      <w:r w:rsidR="00155923" w:rsidRPr="005C6E79">
        <w:rPr>
          <w:sz w:val="28"/>
          <w:szCs w:val="28"/>
        </w:rPr>
        <w:t xml:space="preserve"> сельское поселение» </w:t>
      </w:r>
      <w:r w:rsidR="00B70224" w:rsidRPr="005C6E79">
        <w:rPr>
          <w:sz w:val="28"/>
          <w:szCs w:val="28"/>
        </w:rPr>
        <w:t>на 20</w:t>
      </w:r>
      <w:r w:rsidR="000557E4" w:rsidRPr="005C6E79">
        <w:rPr>
          <w:sz w:val="28"/>
          <w:szCs w:val="28"/>
        </w:rPr>
        <w:t>20</w:t>
      </w:r>
      <w:r w:rsidR="00B70224" w:rsidRPr="005C6E79">
        <w:rPr>
          <w:sz w:val="28"/>
          <w:szCs w:val="28"/>
        </w:rPr>
        <w:t xml:space="preserve"> год и на плановый период 20</w:t>
      </w:r>
      <w:r w:rsidR="008D2AE5" w:rsidRPr="005C6E79">
        <w:rPr>
          <w:sz w:val="28"/>
          <w:szCs w:val="28"/>
        </w:rPr>
        <w:t>2</w:t>
      </w:r>
      <w:r w:rsidR="000557E4" w:rsidRPr="005C6E79">
        <w:rPr>
          <w:sz w:val="28"/>
          <w:szCs w:val="28"/>
        </w:rPr>
        <w:t>1</w:t>
      </w:r>
      <w:r w:rsidR="00B70224" w:rsidRPr="005C6E79">
        <w:rPr>
          <w:sz w:val="28"/>
          <w:szCs w:val="28"/>
        </w:rPr>
        <w:t xml:space="preserve"> - 202</w:t>
      </w:r>
      <w:r w:rsidR="000557E4" w:rsidRPr="005C6E79">
        <w:rPr>
          <w:sz w:val="28"/>
          <w:szCs w:val="28"/>
        </w:rPr>
        <w:t>2</w:t>
      </w:r>
      <w:r w:rsidR="00B70224" w:rsidRPr="005C6E79">
        <w:rPr>
          <w:sz w:val="28"/>
          <w:szCs w:val="28"/>
        </w:rPr>
        <w:t xml:space="preserve"> годов</w:t>
      </w:r>
      <w:r w:rsidRPr="005C6E79">
        <w:rPr>
          <w:sz w:val="28"/>
          <w:szCs w:val="28"/>
        </w:rPr>
        <w:t xml:space="preserve"> является обеспечение сбалансированности и устойчивости бюджет</w:t>
      </w:r>
      <w:r w:rsidR="002002B6" w:rsidRPr="005C6E79">
        <w:rPr>
          <w:sz w:val="28"/>
          <w:szCs w:val="28"/>
        </w:rPr>
        <w:t xml:space="preserve">а </w:t>
      </w:r>
      <w:r w:rsidRPr="005C6E79">
        <w:rPr>
          <w:sz w:val="28"/>
          <w:szCs w:val="28"/>
        </w:rPr>
        <w:t>МО «</w:t>
      </w:r>
      <w:r w:rsidR="00E9362A" w:rsidRPr="005C6E79">
        <w:rPr>
          <w:sz w:val="28"/>
          <w:szCs w:val="28"/>
        </w:rPr>
        <w:t>Фалилеевское</w:t>
      </w:r>
      <w:r w:rsidRPr="005C6E79">
        <w:rPr>
          <w:sz w:val="28"/>
          <w:szCs w:val="28"/>
        </w:rPr>
        <w:t xml:space="preserve"> сельское поселение». При этом сохраняется преемственность реализуемых задач бюджетной политики, проводимой в предыдущий период, актуализированных с учетом текущей экономической ситуации и прогноза социально-экономического  развития муниципального образования.</w:t>
      </w:r>
    </w:p>
    <w:p w:rsidR="000557E4" w:rsidRPr="005C6E79" w:rsidRDefault="000557E4" w:rsidP="00BB4BA4">
      <w:pPr>
        <w:spacing w:line="240" w:lineRule="auto"/>
        <w:ind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При формировании бюджета сельского поселения необходимо обеспечить финансированием действующие расходные обязательства, в том числе в целях софинансирования которых бюджету сельского поселения предоставляются субсидии </w:t>
      </w:r>
      <w:r w:rsidR="00E1690F">
        <w:rPr>
          <w:sz w:val="28"/>
          <w:szCs w:val="28"/>
        </w:rPr>
        <w:t xml:space="preserve">и иных межбюджетных трансфертов </w:t>
      </w:r>
      <w:r w:rsidRPr="005C6E79">
        <w:rPr>
          <w:sz w:val="28"/>
          <w:szCs w:val="28"/>
        </w:rPr>
        <w:t>из бюджетов других уровней. Принятие новых расходных обязательств должно проводиться с учетом оценки их эффективности и возможных сроков и механизмов реализации в пределах имеющихся ресурсов.</w:t>
      </w:r>
    </w:p>
    <w:p w:rsidR="000E7259" w:rsidRPr="005C6E79" w:rsidRDefault="006415E7" w:rsidP="00BB4BA4">
      <w:pPr>
        <w:spacing w:line="240" w:lineRule="auto"/>
        <w:ind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Бюджетная политика поселения будет отражать преемственность ранее поставленных целей и задач и будет сконцентрирована и направлена на решение следующих вопросов</w:t>
      </w:r>
      <w:r w:rsidR="007F6BFE" w:rsidRPr="005C6E79">
        <w:rPr>
          <w:sz w:val="28"/>
          <w:szCs w:val="28"/>
        </w:rPr>
        <w:t>:</w:t>
      </w:r>
    </w:p>
    <w:p w:rsidR="0009479B" w:rsidRPr="005C6E79" w:rsidRDefault="0009479B" w:rsidP="00BB4BA4">
      <w:pPr>
        <w:spacing w:after="0" w:line="240" w:lineRule="auto"/>
        <w:ind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1.    Повышение  эффективности бюджетных расходов.</w:t>
      </w:r>
    </w:p>
    <w:p w:rsidR="0009479B" w:rsidRPr="005C6E79" w:rsidRDefault="0009479B" w:rsidP="00BB4BA4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ab/>
        <w:t xml:space="preserve">Решение указанной задачи выходит на первый план в связи с тем, что необходимо находить баланс между усложнившимися задачами политики муниципального образования и бюджетными возможностями, актуализированными с учетом текущей экономической ситуации. Одним из резервов повышения эффективности бюджетных расходов является </w:t>
      </w:r>
      <w:r w:rsidRPr="005C6E79">
        <w:rPr>
          <w:sz w:val="28"/>
          <w:szCs w:val="28"/>
        </w:rPr>
        <w:lastRenderedPageBreak/>
        <w:t>подготовка обоснованных бюджетных решений уже на этапе планирования расходов. Это возможно за счет:</w:t>
      </w:r>
    </w:p>
    <w:p w:rsidR="0009479B" w:rsidRPr="005C6E79" w:rsidRDefault="0009479B" w:rsidP="00BB4BA4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ab/>
        <w:t>- обеспечения результативности и эффективности имеющихся инструментов программно-целевого управления, совершенствования оценки результатов исполнения муниципальных программ в целях принятия объективных (обоснованных) управленческих решений;</w:t>
      </w:r>
    </w:p>
    <w:p w:rsidR="0009479B" w:rsidRPr="005C6E79" w:rsidRDefault="0009479B" w:rsidP="00BB4BA4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ab/>
        <w:t>- создания условий для повышения качества предоставления муниципальных услуг (выполнения работ);</w:t>
      </w:r>
    </w:p>
    <w:p w:rsidR="0009479B" w:rsidRPr="005C6E79" w:rsidRDefault="0009479B" w:rsidP="00BB4BA4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ab/>
        <w:t>- повышение эффективности процедур проведения муниципальных закупок  товаров, работ и услуг, в том числе за счет автоматизации процесса закупочных процедур и последующего контроля за исполнением принятых бюджетных обязательств;</w:t>
      </w:r>
    </w:p>
    <w:p w:rsidR="0009479B" w:rsidRPr="005C6E79" w:rsidRDefault="0009479B" w:rsidP="00BB4BA4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ab/>
        <w:t>- соблюдения принципов ответственной бюджетной политики и минимизации принятия новых расходных обязательств, не обеспеченных реальными источниками финансирования на весь период исполнения;</w:t>
      </w:r>
    </w:p>
    <w:p w:rsidR="00A100FE" w:rsidRPr="005C6E79" w:rsidRDefault="0009479B" w:rsidP="00BB4BA4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ab/>
        <w:t>- строгого соблюдения бюджетно-финансовой дисциплины</w:t>
      </w:r>
      <w:r w:rsidR="00A100FE" w:rsidRPr="005C6E79">
        <w:rPr>
          <w:sz w:val="28"/>
          <w:szCs w:val="28"/>
        </w:rPr>
        <w:t>;</w:t>
      </w:r>
    </w:p>
    <w:p w:rsidR="0009479B" w:rsidRPr="005C6E79" w:rsidRDefault="0009479B" w:rsidP="00BB4BA4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ab/>
        <w:t>- совершенствование процедур предварительного и последующего контроля, развития инструментов финансового контроля, а также применения бюджетной меры принуждения за соверше</w:t>
      </w:r>
      <w:r w:rsidR="00BB4BA4">
        <w:rPr>
          <w:sz w:val="28"/>
          <w:szCs w:val="28"/>
        </w:rPr>
        <w:t xml:space="preserve">ние </w:t>
      </w:r>
      <w:r w:rsidRPr="005C6E79">
        <w:rPr>
          <w:sz w:val="28"/>
          <w:szCs w:val="28"/>
        </w:rPr>
        <w:t>бюджетного нарушения в финансово-бюджетной сфере;</w:t>
      </w:r>
    </w:p>
    <w:p w:rsidR="000557E4" w:rsidRPr="005C6E79" w:rsidRDefault="000557E4" w:rsidP="00BB4BA4">
      <w:pPr>
        <w:pStyle w:val="ac"/>
        <w:spacing w:before="0" w:beforeAutospacing="0" w:after="0" w:afterAutospacing="0" w:line="240" w:lineRule="auto"/>
        <w:ind w:firstLine="708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>- планируемый  бюджет  должен  быть  прозрачным  и  реалистичным.</w:t>
      </w:r>
    </w:p>
    <w:p w:rsidR="007D362F" w:rsidRPr="005C6E79" w:rsidRDefault="0009479B" w:rsidP="00BB4B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5C6E79">
        <w:rPr>
          <w:rFonts w:eastAsiaTheme="minorHAnsi"/>
          <w:sz w:val="28"/>
          <w:szCs w:val="28"/>
          <w:lang w:eastAsia="en-US"/>
        </w:rPr>
        <w:t>2</w:t>
      </w:r>
      <w:r w:rsidR="007D362F" w:rsidRPr="005C6E79">
        <w:rPr>
          <w:rFonts w:eastAsiaTheme="minorHAnsi"/>
          <w:sz w:val="28"/>
          <w:szCs w:val="28"/>
          <w:lang w:eastAsia="en-US"/>
        </w:rPr>
        <w:t xml:space="preserve">. </w:t>
      </w:r>
      <w:r w:rsidR="00A100FE" w:rsidRPr="005C6E79">
        <w:rPr>
          <w:rFonts w:eastAsiaTheme="minorHAnsi"/>
          <w:sz w:val="28"/>
          <w:szCs w:val="28"/>
          <w:lang w:eastAsia="en-US"/>
        </w:rPr>
        <w:t>Реалистичность бюджетных прогнозов, положенных в основ</w:t>
      </w:r>
      <w:r w:rsidR="0072331A" w:rsidRPr="005C6E79">
        <w:rPr>
          <w:rFonts w:eastAsiaTheme="minorHAnsi"/>
          <w:sz w:val="28"/>
          <w:szCs w:val="28"/>
          <w:lang w:eastAsia="en-US"/>
        </w:rPr>
        <w:t>у</w:t>
      </w:r>
      <w:r w:rsidR="00A100FE" w:rsidRPr="005C6E79">
        <w:rPr>
          <w:rFonts w:eastAsiaTheme="minorHAnsi"/>
          <w:sz w:val="28"/>
          <w:szCs w:val="28"/>
          <w:lang w:eastAsia="en-US"/>
        </w:rPr>
        <w:t xml:space="preserve"> бюджетного планирования</w:t>
      </w:r>
      <w:r w:rsidR="00BC5797" w:rsidRPr="005C6E79">
        <w:rPr>
          <w:rFonts w:eastAsiaTheme="minorHAnsi"/>
          <w:sz w:val="28"/>
          <w:szCs w:val="28"/>
          <w:lang w:eastAsia="en-US"/>
        </w:rPr>
        <w:t>.</w:t>
      </w:r>
    </w:p>
    <w:p w:rsidR="00C07F4D" w:rsidRPr="005C6E79" w:rsidRDefault="00C07F4D" w:rsidP="00BB4B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5C6E79">
        <w:rPr>
          <w:rFonts w:eastAsiaTheme="minorHAnsi"/>
          <w:sz w:val="28"/>
          <w:szCs w:val="28"/>
          <w:lang w:eastAsia="en-US"/>
        </w:rPr>
        <w:t xml:space="preserve">Формирование основных характеристик бюджета будет </w:t>
      </w:r>
      <w:r w:rsidR="001E3285" w:rsidRPr="005C6E79">
        <w:rPr>
          <w:rFonts w:eastAsiaTheme="minorHAnsi"/>
          <w:sz w:val="28"/>
          <w:szCs w:val="28"/>
          <w:lang w:eastAsia="en-US"/>
        </w:rPr>
        <w:t>основываться</w:t>
      </w:r>
      <w:r w:rsidR="00C07D21" w:rsidRPr="005C6E79">
        <w:rPr>
          <w:rFonts w:eastAsiaTheme="minorHAnsi"/>
          <w:sz w:val="28"/>
          <w:szCs w:val="28"/>
          <w:lang w:eastAsia="en-US"/>
        </w:rPr>
        <w:t xml:space="preserve">на </w:t>
      </w:r>
      <w:r w:rsidRPr="005C6E79">
        <w:rPr>
          <w:rFonts w:eastAsiaTheme="minorHAnsi"/>
          <w:sz w:val="28"/>
          <w:szCs w:val="28"/>
          <w:lang w:eastAsia="en-US"/>
        </w:rPr>
        <w:t xml:space="preserve"> «консервативном вариант</w:t>
      </w:r>
      <w:r w:rsidR="001E3285" w:rsidRPr="005C6E79">
        <w:rPr>
          <w:rFonts w:eastAsiaTheme="minorHAnsi"/>
          <w:sz w:val="28"/>
          <w:szCs w:val="28"/>
          <w:lang w:eastAsia="en-US"/>
        </w:rPr>
        <w:t>е»</w:t>
      </w:r>
      <w:r w:rsidRPr="005C6E79">
        <w:rPr>
          <w:rFonts w:eastAsiaTheme="minorHAnsi"/>
          <w:sz w:val="28"/>
          <w:szCs w:val="28"/>
          <w:lang w:eastAsia="en-US"/>
        </w:rPr>
        <w:t xml:space="preserve">, </w:t>
      </w:r>
      <w:r w:rsidR="001E3285" w:rsidRPr="005C6E79">
        <w:rPr>
          <w:rFonts w:eastAsiaTheme="minorHAnsi"/>
          <w:sz w:val="28"/>
          <w:szCs w:val="28"/>
          <w:lang w:eastAsia="en-US"/>
        </w:rPr>
        <w:t>то есть наиболее реалистичной оценке прогноза социально-экономического развития при необходимости безусловного исполнения действующих расходных обязательств, в том числе с учетом их оптимизации и повышения эффективности исполнения финансовых ресурсов, предотвращая части рисков, связанных с принятием дополнительных расходных обязательств.</w:t>
      </w:r>
    </w:p>
    <w:p w:rsidR="007D362F" w:rsidRPr="005C6E79" w:rsidRDefault="0009479B" w:rsidP="00BB4B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  <w:r w:rsidRPr="005C6E79">
        <w:rPr>
          <w:rFonts w:eastAsiaTheme="minorHAnsi"/>
          <w:bCs/>
          <w:sz w:val="28"/>
          <w:szCs w:val="28"/>
          <w:lang w:eastAsia="en-US"/>
        </w:rPr>
        <w:t>3</w:t>
      </w:r>
      <w:r w:rsidR="007D362F" w:rsidRPr="005C6E79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163C0B" w:rsidRPr="005C6E79">
        <w:rPr>
          <w:rFonts w:eastAsiaTheme="minorHAnsi"/>
          <w:bCs/>
          <w:sz w:val="28"/>
          <w:szCs w:val="28"/>
          <w:lang w:eastAsia="en-US"/>
        </w:rPr>
        <w:t xml:space="preserve"> Повышение </w:t>
      </w:r>
      <w:r w:rsidR="005B3459" w:rsidRPr="005C6E79">
        <w:rPr>
          <w:rFonts w:eastAsiaTheme="minorHAnsi"/>
          <w:bCs/>
          <w:sz w:val="28"/>
          <w:szCs w:val="28"/>
          <w:lang w:eastAsia="en-US"/>
        </w:rPr>
        <w:t xml:space="preserve">эффективности и результативности имеющихся инструментов программно-целевого управления </w:t>
      </w:r>
      <w:r w:rsidR="007D362F" w:rsidRPr="005C6E79">
        <w:rPr>
          <w:rFonts w:eastAsiaTheme="minorHAnsi"/>
          <w:bCs/>
          <w:sz w:val="28"/>
          <w:szCs w:val="28"/>
          <w:lang w:eastAsia="en-US"/>
        </w:rPr>
        <w:t>и расширение их использования в бюджетном планировании.</w:t>
      </w:r>
    </w:p>
    <w:p w:rsidR="007D362F" w:rsidRPr="005C6E79" w:rsidRDefault="002A4BF1" w:rsidP="00BB4B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5C6E79">
        <w:rPr>
          <w:rFonts w:eastAsiaTheme="minorHAnsi"/>
          <w:sz w:val="28"/>
          <w:szCs w:val="28"/>
          <w:lang w:eastAsia="en-US"/>
        </w:rPr>
        <w:t xml:space="preserve">Главным инструментом, обеспечивающим повышение результативности и </w:t>
      </w:r>
      <w:r w:rsidR="005B3932" w:rsidRPr="005C6E79">
        <w:rPr>
          <w:rFonts w:eastAsiaTheme="minorHAnsi"/>
          <w:sz w:val="28"/>
          <w:szCs w:val="28"/>
          <w:lang w:eastAsia="en-US"/>
        </w:rPr>
        <w:t>э</w:t>
      </w:r>
      <w:r w:rsidRPr="005C6E79">
        <w:rPr>
          <w:rFonts w:eastAsiaTheme="minorHAnsi"/>
          <w:sz w:val="28"/>
          <w:szCs w:val="28"/>
          <w:lang w:eastAsia="en-US"/>
        </w:rPr>
        <w:t xml:space="preserve">ффективности бюджетных расходов, ориентированным на достижение целей политики муниципального образования, остаются муниципальные программы. Для решения указанной задачи </w:t>
      </w:r>
      <w:r w:rsidR="0009479B" w:rsidRPr="005C6E79">
        <w:rPr>
          <w:sz w:val="28"/>
          <w:szCs w:val="28"/>
        </w:rPr>
        <w:t xml:space="preserve">администрации МО «Фалилеевское сельское поселение» </w:t>
      </w:r>
      <w:r w:rsidRPr="005C6E79">
        <w:rPr>
          <w:rFonts w:eastAsiaTheme="minorHAnsi"/>
          <w:sz w:val="28"/>
          <w:szCs w:val="28"/>
          <w:lang w:eastAsia="en-US"/>
        </w:rPr>
        <w:t xml:space="preserve"> необходимо:</w:t>
      </w:r>
    </w:p>
    <w:p w:rsidR="00A100FE" w:rsidRPr="005C6E79" w:rsidRDefault="00A100FE" w:rsidP="00BB4B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5C6E79">
        <w:rPr>
          <w:rFonts w:eastAsiaTheme="minorHAnsi"/>
          <w:sz w:val="28"/>
          <w:szCs w:val="28"/>
          <w:lang w:eastAsia="en-US"/>
        </w:rPr>
        <w:t>-       отражать в муниципальных программах показатели планирования и их целевые значения, обеспечивая этим полное соответствие муниципальных программ приоритетам  социально-экономического развития муниципального образования;</w:t>
      </w:r>
    </w:p>
    <w:p w:rsidR="002A4BF1" w:rsidRPr="005C6E79" w:rsidRDefault="002A4BF1" w:rsidP="00BB4B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5C6E79">
        <w:rPr>
          <w:rFonts w:eastAsiaTheme="minorHAnsi"/>
          <w:sz w:val="28"/>
          <w:szCs w:val="28"/>
          <w:lang w:eastAsia="en-US"/>
        </w:rPr>
        <w:lastRenderedPageBreak/>
        <w:t>- осуществлять на постоянной основе анализ эффективности бюджетных расходов и достижения конечного результата в разрезе основных мероприятий муниципальных программ;</w:t>
      </w:r>
    </w:p>
    <w:p w:rsidR="002A4BF1" w:rsidRPr="005C6E79" w:rsidRDefault="002A4BF1" w:rsidP="00BB4B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5C6E79">
        <w:rPr>
          <w:rFonts w:eastAsiaTheme="minorHAnsi"/>
          <w:sz w:val="28"/>
          <w:szCs w:val="28"/>
          <w:lang w:eastAsia="en-US"/>
        </w:rPr>
        <w:t>- вырабатывать согласованную позицию по корректировке муниципальных программ и перераспределению объемов финансирования на реализацию отдельных мероприятий в пользу тех мероприятий, которые отвечают критериям наибольшей эффективности и обеспечивают ускоренное социально-экономическое развитие сельского поселени</w:t>
      </w:r>
      <w:r w:rsidR="00F96F3A" w:rsidRPr="005C6E79">
        <w:rPr>
          <w:rFonts w:eastAsiaTheme="minorHAnsi"/>
          <w:sz w:val="28"/>
          <w:szCs w:val="28"/>
          <w:lang w:eastAsia="en-US"/>
        </w:rPr>
        <w:t>я</w:t>
      </w:r>
      <w:r w:rsidRPr="005C6E79">
        <w:rPr>
          <w:rFonts w:eastAsiaTheme="minorHAnsi"/>
          <w:sz w:val="28"/>
          <w:szCs w:val="28"/>
          <w:lang w:eastAsia="en-US"/>
        </w:rPr>
        <w:t>;</w:t>
      </w:r>
    </w:p>
    <w:p w:rsidR="002A4BF1" w:rsidRPr="005C6E79" w:rsidRDefault="00F96F3A" w:rsidP="00BB4B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5C6E79">
        <w:rPr>
          <w:rFonts w:eastAsiaTheme="minorHAnsi"/>
          <w:sz w:val="28"/>
          <w:szCs w:val="28"/>
          <w:lang w:eastAsia="en-US"/>
        </w:rPr>
        <w:t>- продолжать практику взаимодействия с региональными органами исполнительной власти по привлечению  средств областного бюджета на условиях софинансирования для строительства, реконструкции, капитального ремонта объектов муниципальной собственности сельского поселения, в пе</w:t>
      </w:r>
      <w:r w:rsidR="0038106D" w:rsidRPr="005C6E79">
        <w:rPr>
          <w:rFonts w:eastAsiaTheme="minorHAnsi"/>
          <w:sz w:val="28"/>
          <w:szCs w:val="28"/>
          <w:lang w:eastAsia="en-US"/>
        </w:rPr>
        <w:t>рвую очередь социально-значимых;</w:t>
      </w:r>
    </w:p>
    <w:p w:rsidR="00A100FE" w:rsidRPr="005C6E79" w:rsidRDefault="00A100FE" w:rsidP="00BB4B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5C6E79">
        <w:rPr>
          <w:color w:val="4A5562"/>
          <w:sz w:val="28"/>
          <w:szCs w:val="28"/>
        </w:rPr>
        <w:t xml:space="preserve">-  </w:t>
      </w:r>
      <w:r w:rsidRPr="005C6E79">
        <w:rPr>
          <w:sz w:val="28"/>
          <w:szCs w:val="28"/>
        </w:rPr>
        <w:t>обеспечивать качественную разработку и своевременное утверждение муниципальных программ. Программы должны соответствовать приоритетам и реальным возможностям бюджета муниципального образования;</w:t>
      </w:r>
    </w:p>
    <w:p w:rsidR="00AA1D80" w:rsidRPr="005C6E79" w:rsidRDefault="0038106D" w:rsidP="00BB4B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5C6E79">
        <w:rPr>
          <w:rFonts w:eastAsiaTheme="minorHAnsi"/>
          <w:sz w:val="28"/>
          <w:szCs w:val="28"/>
          <w:lang w:eastAsia="en-US"/>
        </w:rPr>
        <w:t>-    повышать эффективность реализуемых муниципальных программ поселения.</w:t>
      </w:r>
    </w:p>
    <w:p w:rsidR="00A100FE" w:rsidRPr="005C6E79" w:rsidRDefault="00C706D3" w:rsidP="00BB4BA4">
      <w:pPr>
        <w:spacing w:after="0" w:line="240" w:lineRule="auto"/>
        <w:jc w:val="both"/>
        <w:rPr>
          <w:sz w:val="28"/>
          <w:szCs w:val="28"/>
        </w:rPr>
      </w:pPr>
      <w:r w:rsidRPr="005C6E79">
        <w:rPr>
          <w:sz w:val="28"/>
          <w:szCs w:val="28"/>
        </w:rPr>
        <w:tab/>
      </w:r>
      <w:r w:rsidR="00A100FE" w:rsidRPr="005C6E79">
        <w:rPr>
          <w:sz w:val="28"/>
          <w:szCs w:val="28"/>
        </w:rPr>
        <w:t>4. Повышение качества управления муниципальными финансами.</w:t>
      </w:r>
    </w:p>
    <w:p w:rsidR="00A100FE" w:rsidRPr="005C6E79" w:rsidRDefault="00A100FE" w:rsidP="00BB4BA4">
      <w:pPr>
        <w:spacing w:after="0" w:line="240" w:lineRule="auto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Для достижения данной цели Администрации МО «Фалилеевское сельское поселение»  необходимо:</w:t>
      </w:r>
    </w:p>
    <w:p w:rsidR="00A100FE" w:rsidRPr="005C6E79" w:rsidRDefault="00A100FE" w:rsidP="00BB4BA4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  Регулярно размещать на официальном сайте информацию, обеспечивающую прозрачность и открытость бюджетного процесса:</w:t>
      </w:r>
    </w:p>
    <w:p w:rsidR="00A100FE" w:rsidRPr="005C6E79" w:rsidRDefault="00A100FE" w:rsidP="00BB4BA4">
      <w:pPr>
        <w:pStyle w:val="a3"/>
        <w:spacing w:after="0" w:line="240" w:lineRule="auto"/>
        <w:ind w:left="709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-   решения  Совета депутатов  о бюджете  и о внесении изменений</w:t>
      </w:r>
      <w:r w:rsidR="00E1690F">
        <w:rPr>
          <w:sz w:val="28"/>
          <w:szCs w:val="28"/>
        </w:rPr>
        <w:t xml:space="preserve"> в них</w:t>
      </w:r>
      <w:r w:rsidRPr="005C6E79">
        <w:rPr>
          <w:sz w:val="28"/>
          <w:szCs w:val="28"/>
        </w:rPr>
        <w:t>;</w:t>
      </w:r>
    </w:p>
    <w:p w:rsidR="00A100FE" w:rsidRPr="005C6E79" w:rsidRDefault="00A100FE" w:rsidP="00BB4BA4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- ежемесячные отчеты об исполнении бюджета муниципального образования;</w:t>
      </w:r>
    </w:p>
    <w:p w:rsidR="00A100FE" w:rsidRPr="005C6E79" w:rsidRDefault="00A100FE" w:rsidP="00BB4BA4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-  информацию о муниципальных (целевых) программах  и  фактических результат</w:t>
      </w:r>
      <w:r w:rsidR="00E1690F">
        <w:rPr>
          <w:sz w:val="28"/>
          <w:szCs w:val="28"/>
        </w:rPr>
        <w:t>ах</w:t>
      </w:r>
      <w:r w:rsidRPr="005C6E79">
        <w:rPr>
          <w:sz w:val="28"/>
          <w:szCs w:val="28"/>
        </w:rPr>
        <w:t xml:space="preserve"> их реализации;</w:t>
      </w:r>
    </w:p>
    <w:p w:rsidR="00A100FE" w:rsidRPr="005C6E79" w:rsidRDefault="00A100FE" w:rsidP="00BB4BA4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- реестр расходных обязательств муниципального образования.</w:t>
      </w:r>
    </w:p>
    <w:p w:rsidR="00A100FE" w:rsidRPr="005C6E79" w:rsidRDefault="00A100FE" w:rsidP="00BB4BA4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  Улучш</w:t>
      </w:r>
      <w:r w:rsidR="00E1690F">
        <w:rPr>
          <w:sz w:val="28"/>
          <w:szCs w:val="28"/>
        </w:rPr>
        <w:t>а</w:t>
      </w:r>
      <w:r w:rsidRPr="005C6E79">
        <w:rPr>
          <w:sz w:val="28"/>
          <w:szCs w:val="28"/>
        </w:rPr>
        <w:t>ть качество бюджетного планирования, при этом сократить количество  вносимых поправок в бюджет поселения в течение года.</w:t>
      </w:r>
    </w:p>
    <w:p w:rsidR="00A100FE" w:rsidRPr="005C6E79" w:rsidRDefault="00A100FE" w:rsidP="00BB4BA4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  Обеспечить исполнение налоговых и неналоговых доходов и расходной части бюджета.</w:t>
      </w:r>
    </w:p>
    <w:p w:rsidR="00A100FE" w:rsidRPr="005C6E79" w:rsidRDefault="00A100FE" w:rsidP="00BB4BA4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  Разви</w:t>
      </w:r>
      <w:r w:rsidR="003F21B1" w:rsidRPr="005C6E79">
        <w:rPr>
          <w:sz w:val="28"/>
          <w:szCs w:val="28"/>
        </w:rPr>
        <w:t>вать</w:t>
      </w:r>
      <w:r w:rsidRPr="005C6E79">
        <w:rPr>
          <w:sz w:val="28"/>
          <w:szCs w:val="28"/>
        </w:rPr>
        <w:t xml:space="preserve"> и повыш</w:t>
      </w:r>
      <w:r w:rsidR="003F21B1" w:rsidRPr="005C6E79">
        <w:rPr>
          <w:sz w:val="28"/>
          <w:szCs w:val="28"/>
        </w:rPr>
        <w:t>ать</w:t>
      </w:r>
      <w:r w:rsidRPr="005C6E79">
        <w:rPr>
          <w:sz w:val="28"/>
          <w:szCs w:val="28"/>
        </w:rPr>
        <w:t xml:space="preserve"> эффективност</w:t>
      </w:r>
      <w:r w:rsidR="003F21B1" w:rsidRPr="005C6E79">
        <w:rPr>
          <w:sz w:val="28"/>
          <w:szCs w:val="28"/>
        </w:rPr>
        <w:t>ь</w:t>
      </w:r>
      <w:r w:rsidRPr="005C6E79">
        <w:rPr>
          <w:sz w:val="28"/>
          <w:szCs w:val="28"/>
        </w:rPr>
        <w:t xml:space="preserve"> муниципального финансового контроля.</w:t>
      </w:r>
    </w:p>
    <w:p w:rsidR="000557E4" w:rsidRPr="005C6E79" w:rsidRDefault="000557E4" w:rsidP="00BB4BA4">
      <w:pPr>
        <w:pStyle w:val="a3"/>
        <w:spacing w:after="0" w:line="240" w:lineRule="auto"/>
        <w:ind w:left="567"/>
        <w:jc w:val="both"/>
        <w:rPr>
          <w:sz w:val="28"/>
          <w:szCs w:val="28"/>
        </w:rPr>
      </w:pPr>
    </w:p>
    <w:p w:rsidR="000557E4" w:rsidRPr="005C6E79" w:rsidRDefault="000557E4" w:rsidP="00BB4BA4">
      <w:pPr>
        <w:spacing w:line="240" w:lineRule="auto"/>
        <w:ind w:left="1080"/>
        <w:jc w:val="center"/>
        <w:rPr>
          <w:b/>
          <w:color w:val="000000"/>
          <w:sz w:val="28"/>
          <w:szCs w:val="28"/>
        </w:rPr>
      </w:pPr>
      <w:r w:rsidRPr="005C6E79">
        <w:rPr>
          <w:b/>
          <w:color w:val="000000"/>
          <w:sz w:val="28"/>
          <w:szCs w:val="28"/>
        </w:rPr>
        <w:t xml:space="preserve">4. Основные подходы к планированию бюджета </w:t>
      </w:r>
      <w:r w:rsidR="00957150" w:rsidRPr="005C6E79">
        <w:rPr>
          <w:sz w:val="28"/>
          <w:szCs w:val="28"/>
        </w:rPr>
        <w:t xml:space="preserve">муниципального образования «Фалилеевское сельское поселение» </w:t>
      </w:r>
      <w:r w:rsidRPr="005C6E79">
        <w:rPr>
          <w:b/>
          <w:color w:val="000000"/>
          <w:sz w:val="28"/>
          <w:szCs w:val="28"/>
        </w:rPr>
        <w:t>на 2020 год и плановый период 2021 и 2022 годов</w:t>
      </w:r>
    </w:p>
    <w:p w:rsidR="000557E4" w:rsidRPr="005C6E79" w:rsidRDefault="000557E4" w:rsidP="00BB4BA4">
      <w:pPr>
        <w:spacing w:line="240" w:lineRule="auto"/>
        <w:ind w:firstLine="567"/>
        <w:jc w:val="both"/>
        <w:rPr>
          <w:color w:val="FF0000"/>
          <w:sz w:val="28"/>
          <w:szCs w:val="28"/>
        </w:rPr>
      </w:pPr>
    </w:p>
    <w:p w:rsidR="000557E4" w:rsidRPr="005C6E79" w:rsidRDefault="000557E4" w:rsidP="00BB4BA4">
      <w:pPr>
        <w:spacing w:line="240" w:lineRule="auto"/>
        <w:ind w:firstLine="708"/>
        <w:jc w:val="both"/>
        <w:rPr>
          <w:sz w:val="28"/>
          <w:szCs w:val="28"/>
        </w:rPr>
      </w:pPr>
      <w:r w:rsidRPr="005C6E79">
        <w:rPr>
          <w:b/>
          <w:sz w:val="28"/>
          <w:szCs w:val="28"/>
        </w:rPr>
        <w:lastRenderedPageBreak/>
        <w:t>Прогноз доходов</w:t>
      </w:r>
      <w:r w:rsidRPr="005C6E79">
        <w:rPr>
          <w:sz w:val="28"/>
          <w:szCs w:val="28"/>
        </w:rPr>
        <w:t xml:space="preserve"> бюджета муниципального образования «</w:t>
      </w:r>
      <w:r w:rsidR="00957150" w:rsidRPr="005C6E79">
        <w:rPr>
          <w:sz w:val="28"/>
          <w:szCs w:val="28"/>
        </w:rPr>
        <w:t>Фалилеевское</w:t>
      </w:r>
      <w:r w:rsidRPr="005C6E79">
        <w:rPr>
          <w:sz w:val="28"/>
          <w:szCs w:val="28"/>
        </w:rPr>
        <w:t>сельское поселение» на 2020 год и плановый период 2021 и 2022 годов рассчитан исходя из основных показателей социально-экономического развития муниципального образования «</w:t>
      </w:r>
      <w:r w:rsidR="00957150" w:rsidRPr="005C6E79">
        <w:rPr>
          <w:sz w:val="28"/>
          <w:szCs w:val="28"/>
        </w:rPr>
        <w:t>Фалилеевское</w:t>
      </w:r>
      <w:r w:rsidRPr="005C6E79">
        <w:rPr>
          <w:sz w:val="28"/>
          <w:szCs w:val="28"/>
        </w:rPr>
        <w:t xml:space="preserve">сельское поселение», ожидаемого поступления налоговых и неналоговых доходов в 2019 году, анализа поступлений за предыдущие годы. </w:t>
      </w:r>
    </w:p>
    <w:p w:rsidR="000557E4" w:rsidRPr="005C6E79" w:rsidRDefault="000557E4" w:rsidP="00BB4BA4">
      <w:pPr>
        <w:spacing w:line="240" w:lineRule="auto"/>
        <w:ind w:firstLine="709"/>
        <w:jc w:val="both"/>
        <w:rPr>
          <w:sz w:val="28"/>
        </w:rPr>
      </w:pPr>
      <w:r w:rsidRPr="005C6E79">
        <w:rPr>
          <w:sz w:val="28"/>
        </w:rPr>
        <w:t xml:space="preserve">Прогноз поступлений по основным доходным источникам произведен на основании расчетов, представленных главными администраторами доходов бюджета сельского поселения в соответствии с методиками прогнозирования администрируемых доходов, разработанных в рамках реализации положений </w:t>
      </w:r>
      <w:hyperlink r:id="rId7" w:history="1">
        <w:r w:rsidRPr="005C6E79">
          <w:rPr>
            <w:sz w:val="28"/>
            <w:szCs w:val="28"/>
          </w:rPr>
          <w:t>пункта 1 статьи 160.1</w:t>
        </w:r>
      </w:hyperlink>
      <w:r w:rsidRPr="005C6E79">
        <w:rPr>
          <w:sz w:val="28"/>
          <w:szCs w:val="28"/>
        </w:rPr>
        <w:t xml:space="preserve"> Бюджетного кодекса </w:t>
      </w:r>
      <w:r w:rsidRPr="005C6E79">
        <w:rPr>
          <w:sz w:val="28"/>
        </w:rPr>
        <w:t>Российской Федерации и постановления Правительства Российской Федерации</w:t>
      </w:r>
      <w:r w:rsidRPr="005C6E79">
        <w:rPr>
          <w:sz w:val="28"/>
          <w:szCs w:val="28"/>
        </w:rPr>
        <w:t xml:space="preserve"> от 23.06.2016 № 574 "Об общих требованиях к методике прогнозирования поступлений доходов в бюджеты бюджетной системы Российской Федерации"</w:t>
      </w:r>
      <w:r w:rsidRPr="005C6E79">
        <w:rPr>
          <w:sz w:val="28"/>
        </w:rPr>
        <w:t>.</w:t>
      </w:r>
    </w:p>
    <w:p w:rsidR="000557E4" w:rsidRPr="005C6E79" w:rsidRDefault="000557E4" w:rsidP="00BB4BA4">
      <w:pPr>
        <w:spacing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6E79">
        <w:rPr>
          <w:rFonts w:eastAsia="Calibri"/>
          <w:sz w:val="28"/>
          <w:szCs w:val="28"/>
          <w:lang w:eastAsia="en-US"/>
        </w:rPr>
        <w:t xml:space="preserve">Оценка поступлений </w:t>
      </w:r>
      <w:r w:rsidR="00FB1314">
        <w:rPr>
          <w:rFonts w:eastAsia="Calibri"/>
          <w:sz w:val="28"/>
          <w:szCs w:val="28"/>
          <w:lang w:eastAsia="en-US"/>
        </w:rPr>
        <w:t>собственных</w:t>
      </w:r>
      <w:r w:rsidRPr="005C6E79">
        <w:rPr>
          <w:rFonts w:eastAsia="Calibri"/>
          <w:sz w:val="28"/>
          <w:szCs w:val="28"/>
          <w:lang w:eastAsia="en-US"/>
        </w:rPr>
        <w:t xml:space="preserve"> доходов в бюджет</w:t>
      </w:r>
      <w:r w:rsidRPr="005C6E79">
        <w:rPr>
          <w:sz w:val="28"/>
          <w:szCs w:val="28"/>
        </w:rPr>
        <w:t xml:space="preserve"> муниципального образования «</w:t>
      </w:r>
      <w:r w:rsidR="00957150" w:rsidRPr="005C6E79">
        <w:rPr>
          <w:sz w:val="28"/>
          <w:szCs w:val="28"/>
        </w:rPr>
        <w:t>Фалилеевское</w:t>
      </w:r>
      <w:r w:rsidRPr="005C6E79">
        <w:rPr>
          <w:sz w:val="28"/>
          <w:szCs w:val="28"/>
        </w:rPr>
        <w:t xml:space="preserve">сельское поселение» в 2019 году составляет </w:t>
      </w:r>
      <w:r w:rsidR="001C7737" w:rsidRPr="005C6E79">
        <w:rPr>
          <w:sz w:val="28"/>
          <w:szCs w:val="28"/>
        </w:rPr>
        <w:t>12 438,4</w:t>
      </w:r>
      <w:r w:rsidRPr="005C6E79">
        <w:rPr>
          <w:sz w:val="28"/>
          <w:szCs w:val="28"/>
        </w:rPr>
        <w:t xml:space="preserve"> тысяч рублей, </w:t>
      </w:r>
      <w:r w:rsidRPr="005C6E79">
        <w:rPr>
          <w:rFonts w:eastAsia="Calibri"/>
          <w:sz w:val="28"/>
          <w:szCs w:val="28"/>
          <w:lang w:eastAsia="en-US"/>
        </w:rPr>
        <w:t xml:space="preserve">прогнозируемые поступления в 2020 году </w:t>
      </w:r>
      <w:r w:rsidR="001C7737" w:rsidRPr="005C6E79">
        <w:rPr>
          <w:rFonts w:eastAsia="Calibri"/>
          <w:sz w:val="28"/>
          <w:szCs w:val="28"/>
          <w:lang w:eastAsia="en-US"/>
        </w:rPr>
        <w:t>11 104,0</w:t>
      </w:r>
      <w:r w:rsidRPr="005C6E79">
        <w:rPr>
          <w:rFonts w:eastAsia="Calibri"/>
          <w:sz w:val="28"/>
          <w:szCs w:val="28"/>
          <w:lang w:eastAsia="en-US"/>
        </w:rPr>
        <w:t xml:space="preserve"> тысяч рублей, в 2021 году </w:t>
      </w:r>
      <w:r w:rsidR="001C7737" w:rsidRPr="005C6E79">
        <w:rPr>
          <w:rFonts w:eastAsia="Calibri"/>
          <w:sz w:val="28"/>
          <w:szCs w:val="28"/>
          <w:lang w:eastAsia="en-US"/>
        </w:rPr>
        <w:t>–11 399,0</w:t>
      </w:r>
      <w:r w:rsidRPr="005C6E79">
        <w:rPr>
          <w:rFonts w:eastAsia="Calibri"/>
          <w:sz w:val="28"/>
          <w:szCs w:val="28"/>
          <w:lang w:eastAsia="en-US"/>
        </w:rPr>
        <w:t xml:space="preserve"> тысяч рублей, в 2022 году – </w:t>
      </w:r>
      <w:r w:rsidR="001C7737" w:rsidRPr="005C6E79">
        <w:rPr>
          <w:rFonts w:eastAsia="Calibri"/>
          <w:sz w:val="28"/>
          <w:szCs w:val="28"/>
          <w:lang w:eastAsia="en-US"/>
        </w:rPr>
        <w:t>11 706,4</w:t>
      </w:r>
      <w:r w:rsidRPr="005C6E79">
        <w:rPr>
          <w:rFonts w:eastAsia="Calibri"/>
          <w:sz w:val="28"/>
          <w:szCs w:val="28"/>
          <w:lang w:eastAsia="en-US"/>
        </w:rPr>
        <w:t xml:space="preserve"> тысяч рублей.</w:t>
      </w:r>
    </w:p>
    <w:p w:rsidR="000557E4" w:rsidRPr="005C6E79" w:rsidRDefault="000557E4" w:rsidP="00BB4BA4">
      <w:pPr>
        <w:spacing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6E79">
        <w:rPr>
          <w:b/>
          <w:sz w:val="28"/>
          <w:szCs w:val="28"/>
        </w:rPr>
        <w:t xml:space="preserve">По налоговым доходам </w:t>
      </w:r>
      <w:r w:rsidRPr="005C6E79">
        <w:rPr>
          <w:rFonts w:eastAsia="Calibri"/>
          <w:sz w:val="28"/>
          <w:szCs w:val="28"/>
          <w:lang w:eastAsia="en-US"/>
        </w:rPr>
        <w:t xml:space="preserve">прогноз поступлений на 2020 год составляет </w:t>
      </w:r>
      <w:r w:rsidR="001C7737" w:rsidRPr="005C6E79">
        <w:rPr>
          <w:rFonts w:eastAsia="Calibri"/>
          <w:sz w:val="28"/>
          <w:szCs w:val="28"/>
          <w:lang w:eastAsia="en-US"/>
        </w:rPr>
        <w:t>3 773,9</w:t>
      </w:r>
      <w:r w:rsidRPr="005C6E79">
        <w:rPr>
          <w:rFonts w:eastAsia="Calibri"/>
          <w:sz w:val="28"/>
          <w:szCs w:val="28"/>
          <w:lang w:eastAsia="en-US"/>
        </w:rPr>
        <w:t xml:space="preserve"> тысяч рублей, на 2021 год – </w:t>
      </w:r>
      <w:r w:rsidR="001C7737" w:rsidRPr="005C6E79">
        <w:rPr>
          <w:rFonts w:eastAsia="Calibri"/>
          <w:sz w:val="28"/>
          <w:szCs w:val="28"/>
          <w:lang w:eastAsia="en-US"/>
        </w:rPr>
        <w:t>3 888,9</w:t>
      </w:r>
      <w:r w:rsidRPr="005C6E79">
        <w:rPr>
          <w:rFonts w:eastAsia="Calibri"/>
          <w:sz w:val="28"/>
          <w:szCs w:val="28"/>
          <w:lang w:eastAsia="en-US"/>
        </w:rPr>
        <w:t xml:space="preserve"> тысяч рублей, на 2022 год – </w:t>
      </w:r>
      <w:r w:rsidR="001C7737" w:rsidRPr="005C6E79">
        <w:rPr>
          <w:rFonts w:eastAsia="Calibri"/>
          <w:sz w:val="28"/>
          <w:szCs w:val="28"/>
          <w:lang w:eastAsia="en-US"/>
        </w:rPr>
        <w:t>4 007,8</w:t>
      </w:r>
      <w:r w:rsidRPr="005C6E79">
        <w:rPr>
          <w:rFonts w:eastAsia="Calibri"/>
          <w:sz w:val="28"/>
          <w:szCs w:val="28"/>
          <w:lang w:eastAsia="en-US"/>
        </w:rPr>
        <w:t xml:space="preserve"> тысяч рублей.</w:t>
      </w:r>
    </w:p>
    <w:p w:rsidR="001C7737" w:rsidRPr="005C6E79" w:rsidRDefault="001C7737" w:rsidP="00BB4BA4">
      <w:pPr>
        <w:spacing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6E79">
        <w:rPr>
          <w:rFonts w:eastAsia="Calibri"/>
          <w:sz w:val="28"/>
          <w:szCs w:val="28"/>
          <w:lang w:eastAsia="en-US"/>
        </w:rPr>
        <w:t>Наиболее значимым доходным источником является земельный налог (удельный вес в объеме ожидаемых поступлений налоговых доходов в  бюджет в 2019 году составляет 43,9%).</w:t>
      </w:r>
    </w:p>
    <w:p w:rsidR="001C7737" w:rsidRPr="005C6E79" w:rsidRDefault="001C7737" w:rsidP="00BB4BA4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sz w:val="28"/>
        </w:rPr>
      </w:pPr>
      <w:r w:rsidRPr="005C6E79">
        <w:rPr>
          <w:color w:val="000000"/>
          <w:sz w:val="28"/>
          <w:szCs w:val="28"/>
        </w:rPr>
        <w:t xml:space="preserve">  На 2020 год земельный налог спрогнозирован исходя из ожидаемого исполнения налога в 2019 году в сумме 1 625,4 тысяч рублей и коэффициента увеличения 1,02</w:t>
      </w:r>
      <w:r w:rsidRPr="005C6E79">
        <w:rPr>
          <w:sz w:val="28"/>
        </w:rPr>
        <w:t>с учетом уплаты налога:</w:t>
      </w:r>
    </w:p>
    <w:p w:rsidR="001C7737" w:rsidRPr="005C6E79" w:rsidRDefault="001C7737" w:rsidP="00BB4BA4">
      <w:pPr>
        <w:spacing w:line="240" w:lineRule="auto"/>
        <w:ind w:firstLine="720"/>
        <w:jc w:val="both"/>
        <w:rPr>
          <w:sz w:val="28"/>
        </w:rPr>
      </w:pPr>
      <w:r w:rsidRPr="005C6E79">
        <w:rPr>
          <w:sz w:val="28"/>
        </w:rPr>
        <w:t>- налогоплательщиками-организациями в течение года равными долями в размере одной четвертой части годовой суммы налога;</w:t>
      </w:r>
    </w:p>
    <w:p w:rsidR="001C7737" w:rsidRPr="005C6E79" w:rsidRDefault="001C7737" w:rsidP="00BB4BA4">
      <w:pPr>
        <w:spacing w:line="240" w:lineRule="auto"/>
        <w:ind w:firstLine="720"/>
        <w:jc w:val="both"/>
        <w:rPr>
          <w:sz w:val="28"/>
          <w:szCs w:val="28"/>
        </w:rPr>
      </w:pPr>
      <w:r w:rsidRPr="005C6E79">
        <w:rPr>
          <w:sz w:val="28"/>
        </w:rPr>
        <w:t xml:space="preserve">- </w:t>
      </w:r>
      <w:r w:rsidRPr="005C6E79">
        <w:rPr>
          <w:sz w:val="28"/>
          <w:szCs w:val="28"/>
        </w:rPr>
        <w:t xml:space="preserve">физическими лицами на основании </w:t>
      </w:r>
      <w:hyperlink r:id="rId8" w:history="1">
        <w:r w:rsidRPr="005C6E79">
          <w:rPr>
            <w:sz w:val="28"/>
            <w:szCs w:val="28"/>
          </w:rPr>
          <w:t>налогового уведомления</w:t>
        </w:r>
      </w:hyperlink>
      <w:r w:rsidRPr="005C6E79">
        <w:rPr>
          <w:sz w:val="28"/>
          <w:szCs w:val="28"/>
        </w:rPr>
        <w:t xml:space="preserve"> до 1 декабря года, следующего за истекшим налоговым периодом.</w:t>
      </w:r>
    </w:p>
    <w:p w:rsidR="001C7737" w:rsidRPr="005C6E79" w:rsidRDefault="001C7737" w:rsidP="00BB4BA4">
      <w:pPr>
        <w:spacing w:line="240" w:lineRule="auto"/>
        <w:ind w:firstLine="708"/>
        <w:jc w:val="both"/>
        <w:rPr>
          <w:bCs/>
          <w:sz w:val="28"/>
        </w:rPr>
      </w:pPr>
      <w:r w:rsidRPr="005C6E79">
        <w:rPr>
          <w:bCs/>
          <w:sz w:val="28"/>
        </w:rPr>
        <w:t>В расчетах учтено зачисление земельного налога  по нормативу 100%.</w:t>
      </w:r>
    </w:p>
    <w:p w:rsidR="00AC2662" w:rsidRPr="00D8717A" w:rsidRDefault="00AC2662" w:rsidP="00AC2662">
      <w:pPr>
        <w:ind w:firstLine="709"/>
        <w:jc w:val="both"/>
        <w:rPr>
          <w:sz w:val="28"/>
        </w:rPr>
      </w:pPr>
      <w:r w:rsidRPr="00D8717A">
        <w:rPr>
          <w:sz w:val="28"/>
        </w:rPr>
        <w:t>Темп роста поступления земельного налога  в 2021-2022 годах запланиро</w:t>
      </w:r>
      <w:bookmarkStart w:id="3" w:name="_GoBack"/>
      <w:bookmarkEnd w:id="3"/>
      <w:r w:rsidRPr="00D8717A">
        <w:rPr>
          <w:sz w:val="28"/>
        </w:rPr>
        <w:t>ван с коэффициентом увеличения 1,02 к предыдущему году.</w:t>
      </w:r>
    </w:p>
    <w:p w:rsidR="000557E4" w:rsidRPr="005C6E79" w:rsidRDefault="000557E4" w:rsidP="00BB4BA4">
      <w:pPr>
        <w:spacing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6E79">
        <w:rPr>
          <w:rFonts w:eastAsia="Calibri"/>
          <w:b/>
          <w:sz w:val="28"/>
          <w:szCs w:val="28"/>
          <w:lang w:eastAsia="en-US"/>
        </w:rPr>
        <w:lastRenderedPageBreak/>
        <w:t xml:space="preserve">По неналоговым </w:t>
      </w:r>
      <w:r w:rsidRPr="005C6E79">
        <w:rPr>
          <w:rFonts w:eastAsia="Calibri"/>
          <w:sz w:val="28"/>
          <w:szCs w:val="28"/>
          <w:lang w:eastAsia="en-US"/>
        </w:rPr>
        <w:t>доходам прогноз поступлений на 2020 год рассчитан в объёме</w:t>
      </w:r>
      <w:r w:rsidR="001C7737" w:rsidRPr="005C6E79">
        <w:rPr>
          <w:rFonts w:eastAsia="Calibri"/>
          <w:sz w:val="28"/>
          <w:szCs w:val="28"/>
          <w:lang w:eastAsia="en-US"/>
        </w:rPr>
        <w:t>1 051,0</w:t>
      </w:r>
      <w:r w:rsidRPr="005C6E79">
        <w:rPr>
          <w:rFonts w:eastAsia="Calibri"/>
          <w:sz w:val="28"/>
          <w:szCs w:val="28"/>
          <w:lang w:eastAsia="en-US"/>
        </w:rPr>
        <w:t xml:space="preserve">тысяч рублей, на 2021 год – </w:t>
      </w:r>
      <w:r w:rsidR="001C7737" w:rsidRPr="005C6E79">
        <w:rPr>
          <w:rFonts w:eastAsia="Calibri"/>
          <w:sz w:val="28"/>
          <w:szCs w:val="28"/>
          <w:lang w:eastAsia="en-US"/>
        </w:rPr>
        <w:t>1 051,0</w:t>
      </w:r>
      <w:r w:rsidRPr="005C6E79">
        <w:rPr>
          <w:rFonts w:eastAsia="Calibri"/>
          <w:sz w:val="28"/>
          <w:szCs w:val="28"/>
          <w:lang w:eastAsia="en-US"/>
        </w:rPr>
        <w:t xml:space="preserve"> тысяч рублей, на 2022 год – </w:t>
      </w:r>
      <w:r w:rsidR="001C7737" w:rsidRPr="005C6E79">
        <w:rPr>
          <w:rFonts w:eastAsia="Calibri"/>
          <w:sz w:val="28"/>
          <w:szCs w:val="28"/>
          <w:lang w:eastAsia="en-US"/>
        </w:rPr>
        <w:t>1 051,0</w:t>
      </w:r>
      <w:r w:rsidRPr="005C6E79">
        <w:rPr>
          <w:rFonts w:eastAsia="Calibri"/>
          <w:sz w:val="28"/>
          <w:szCs w:val="28"/>
          <w:lang w:eastAsia="en-US"/>
        </w:rPr>
        <w:t xml:space="preserve"> тысяч рублей.</w:t>
      </w:r>
    </w:p>
    <w:p w:rsidR="001C7737" w:rsidRPr="005C6E79" w:rsidRDefault="001C7737" w:rsidP="00BB4BA4">
      <w:pPr>
        <w:spacing w:line="240" w:lineRule="auto"/>
        <w:ind w:right="6" w:firstLine="708"/>
        <w:jc w:val="both"/>
        <w:rPr>
          <w:sz w:val="28"/>
          <w:szCs w:val="28"/>
          <w:lang/>
        </w:rPr>
      </w:pPr>
      <w:r w:rsidRPr="005C6E79">
        <w:rPr>
          <w:rFonts w:eastAsia="Calibri"/>
          <w:sz w:val="28"/>
          <w:szCs w:val="28"/>
          <w:lang w:eastAsia="en-US"/>
        </w:rPr>
        <w:t>Наиболее значимым доходным источником является аренда имущества, составляющего казну сельских поселений (за исключением земельных участков), г</w:t>
      </w:r>
      <w:r w:rsidRPr="005C6E79">
        <w:rPr>
          <w:sz w:val="28"/>
          <w:szCs w:val="28"/>
          <w:lang/>
        </w:rPr>
        <w:t>лавным администратором которого является МО «Фалилеевское сельское поселение» (удельный вес в объёме неналоговых доходов в бюджет составляет 69,3%).</w:t>
      </w:r>
    </w:p>
    <w:p w:rsidR="001C7737" w:rsidRPr="005C6E79" w:rsidRDefault="001C7737" w:rsidP="00BB4BA4">
      <w:pPr>
        <w:spacing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6E79">
        <w:rPr>
          <w:rFonts w:eastAsia="Calibri"/>
          <w:sz w:val="28"/>
          <w:szCs w:val="28"/>
          <w:lang w:eastAsia="en-US"/>
        </w:rPr>
        <w:t>Поступление доходов от сдачи в аренду имущества, составляющего казну сельских поселений (за исключением земельных участков) в бюджет</w:t>
      </w:r>
      <w:r w:rsidRPr="005C6E79">
        <w:rPr>
          <w:sz w:val="28"/>
          <w:szCs w:val="28"/>
        </w:rPr>
        <w:t xml:space="preserve"> муниципального образования «Фалилеевское сельское поселение»  </w:t>
      </w:r>
      <w:r w:rsidRPr="005C6E79">
        <w:rPr>
          <w:rFonts w:eastAsia="Calibri"/>
          <w:sz w:val="28"/>
          <w:szCs w:val="28"/>
          <w:lang w:eastAsia="en-US"/>
        </w:rPr>
        <w:t xml:space="preserve">прогнозируемые поступления в 2020 году составляют 728,4 тысяч рублей, в 2020 году – 728,4 тысяч рублей, в 2021 году – 728,4 тысяч рублей </w:t>
      </w:r>
      <w:r w:rsidR="002A4D4C" w:rsidRPr="005C6E79">
        <w:rPr>
          <w:i/>
          <w:sz w:val="28"/>
          <w:szCs w:val="28"/>
        </w:rPr>
        <w:t>(ООО «Мир Техники», ООО «Коммунальные сети», Берлизев О.В.)</w:t>
      </w:r>
      <w:r w:rsidRPr="005C6E79">
        <w:rPr>
          <w:sz w:val="28"/>
          <w:szCs w:val="28"/>
        </w:rPr>
        <w:t>.</w:t>
      </w:r>
    </w:p>
    <w:p w:rsidR="000557E4" w:rsidRPr="005C6E79" w:rsidRDefault="000557E4" w:rsidP="00BB4B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0"/>
        </w:rPr>
      </w:pPr>
      <w:r w:rsidRPr="005C6E79">
        <w:rPr>
          <w:rFonts w:eastAsia="Batang"/>
          <w:sz w:val="28"/>
          <w:szCs w:val="20"/>
          <w:lang w:eastAsia="ko-KR"/>
        </w:rPr>
        <w:t xml:space="preserve">Снижение прогнозных поступлений в 2019 году по сравнению с 2018 годом связано с </w:t>
      </w:r>
      <w:r w:rsidRPr="005C6E79">
        <w:rPr>
          <w:sz w:val="28"/>
          <w:szCs w:val="28"/>
        </w:rPr>
        <w:t xml:space="preserve"> окончанием сроков действия договоров аренды</w:t>
      </w:r>
      <w:r w:rsidRPr="005C6E79">
        <w:rPr>
          <w:rFonts w:eastAsia="Batang"/>
          <w:sz w:val="28"/>
          <w:szCs w:val="20"/>
          <w:lang w:eastAsia="ko-KR"/>
        </w:rPr>
        <w:t>.</w:t>
      </w:r>
    </w:p>
    <w:p w:rsidR="000557E4" w:rsidRPr="005C6E79" w:rsidRDefault="000557E4" w:rsidP="00BB4BA4">
      <w:pPr>
        <w:spacing w:line="240" w:lineRule="auto"/>
        <w:ind w:right="6" w:firstLine="851"/>
        <w:jc w:val="both"/>
        <w:rPr>
          <w:sz w:val="28"/>
          <w:szCs w:val="28"/>
        </w:rPr>
      </w:pPr>
      <w:r w:rsidRPr="005C6E79">
        <w:rPr>
          <w:rFonts w:eastAsia="Calibri"/>
          <w:sz w:val="28"/>
          <w:szCs w:val="28"/>
          <w:lang w:eastAsia="en-US"/>
        </w:rPr>
        <w:t xml:space="preserve">По неналоговым доходам прогноз поступлений на 2020-2022 годы составлен исходя из данных, представленных главными администраторами доходов бюджета </w:t>
      </w:r>
      <w:r w:rsidRPr="005C6E79">
        <w:rPr>
          <w:sz w:val="28"/>
          <w:szCs w:val="28"/>
        </w:rPr>
        <w:t>муниципального образования «</w:t>
      </w:r>
      <w:r w:rsidR="00957150" w:rsidRPr="005C6E79">
        <w:rPr>
          <w:sz w:val="28"/>
          <w:szCs w:val="28"/>
        </w:rPr>
        <w:t>Фалилеевское</w:t>
      </w:r>
      <w:r w:rsidRPr="005C6E79">
        <w:rPr>
          <w:sz w:val="28"/>
          <w:szCs w:val="28"/>
        </w:rPr>
        <w:t>сельское поселение».</w:t>
      </w:r>
    </w:p>
    <w:p w:rsidR="00BB4BA4" w:rsidRDefault="000557E4" w:rsidP="00BB4BA4">
      <w:pPr>
        <w:spacing w:line="240" w:lineRule="auto"/>
        <w:ind w:firstLine="708"/>
        <w:jc w:val="both"/>
        <w:rPr>
          <w:sz w:val="28"/>
          <w:szCs w:val="28"/>
        </w:rPr>
      </w:pPr>
      <w:r w:rsidRPr="005C6E79">
        <w:rPr>
          <w:rFonts w:eastAsia="Calibri"/>
          <w:sz w:val="28"/>
          <w:szCs w:val="28"/>
          <w:lang w:eastAsia="en-US"/>
        </w:rPr>
        <w:t xml:space="preserve">Безвозмездные поступления из бюджета Ленинградской области на 2020 и на плановый период 2021 и 2022 годов </w:t>
      </w:r>
      <w:r w:rsidRPr="005C6E79">
        <w:rPr>
          <w:rFonts w:eastAsia="Calibri"/>
          <w:color w:val="000000"/>
          <w:sz w:val="28"/>
          <w:szCs w:val="28"/>
          <w:lang w:eastAsia="en-US"/>
        </w:rPr>
        <w:t>запланированы в соответствии с</w:t>
      </w:r>
      <w:r w:rsidRPr="005C6E79">
        <w:rPr>
          <w:rFonts w:eastAsia="Calibri"/>
          <w:sz w:val="28"/>
          <w:szCs w:val="28"/>
          <w:lang w:eastAsia="en-US"/>
        </w:rPr>
        <w:t xml:space="preserve"> проектом </w:t>
      </w:r>
      <w:r w:rsidRPr="005C6E79">
        <w:rPr>
          <w:rFonts w:eastAsia="Calibri"/>
          <w:sz w:val="28"/>
          <w:szCs w:val="22"/>
          <w:lang w:eastAsia="en-US"/>
        </w:rPr>
        <w:t>областного закона «Об областном бюджете Ленинградской области на 2020 год и на плановый период 2021 и 2022 годов».</w:t>
      </w:r>
    </w:p>
    <w:p w:rsidR="00BB4BA4" w:rsidRPr="001B2A7F" w:rsidRDefault="00BB4BA4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1B2A7F">
        <w:rPr>
          <w:sz w:val="28"/>
          <w:szCs w:val="28"/>
        </w:rPr>
        <w:t>Дотация  из  районного  фонда  финансовой  поддержки запланирована:</w:t>
      </w:r>
    </w:p>
    <w:p w:rsidR="00BB4BA4" w:rsidRPr="001B2A7F" w:rsidRDefault="00BB4BA4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1B2A7F">
        <w:rPr>
          <w:sz w:val="28"/>
          <w:szCs w:val="28"/>
        </w:rPr>
        <w:t>на 2020 год – 2 874,2 тысяч рублей;</w:t>
      </w:r>
    </w:p>
    <w:p w:rsidR="00BB4BA4" w:rsidRPr="001B2A7F" w:rsidRDefault="00BB4BA4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1B2A7F">
        <w:rPr>
          <w:sz w:val="28"/>
          <w:szCs w:val="28"/>
        </w:rPr>
        <w:t>на 2021 год – 2 886,9  тысяч рублей;</w:t>
      </w:r>
    </w:p>
    <w:p w:rsidR="00BB4BA4" w:rsidRPr="001B2A7F" w:rsidRDefault="00BB4BA4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1B2A7F">
        <w:rPr>
          <w:sz w:val="28"/>
          <w:szCs w:val="28"/>
        </w:rPr>
        <w:t>на 2022 год – 2 899,4 тысяч рублей.</w:t>
      </w:r>
    </w:p>
    <w:p w:rsidR="00BB4BA4" w:rsidRPr="001B2A7F" w:rsidRDefault="00BB4BA4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1B2A7F">
        <w:rPr>
          <w:sz w:val="28"/>
          <w:szCs w:val="28"/>
        </w:rPr>
        <w:t>Дотация из фонда финансовой поддержки поселений за счет субвенций из областного бюджета запланирована:</w:t>
      </w:r>
    </w:p>
    <w:p w:rsidR="00BB4BA4" w:rsidRPr="001B2A7F" w:rsidRDefault="00BB4BA4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1B2A7F">
        <w:rPr>
          <w:sz w:val="28"/>
          <w:szCs w:val="28"/>
        </w:rPr>
        <w:t>на 2020 год – 3 404,9 тысяч рублей;</w:t>
      </w:r>
    </w:p>
    <w:p w:rsidR="00BB4BA4" w:rsidRPr="001B2A7F" w:rsidRDefault="00BB4BA4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1B2A7F">
        <w:rPr>
          <w:sz w:val="28"/>
          <w:szCs w:val="28"/>
        </w:rPr>
        <w:t>на 2021 год – 3 572,2 тысяч рублей;</w:t>
      </w:r>
    </w:p>
    <w:p w:rsidR="00BB4BA4" w:rsidRPr="001B2A7F" w:rsidRDefault="00BB4BA4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1B2A7F">
        <w:rPr>
          <w:sz w:val="28"/>
          <w:szCs w:val="28"/>
        </w:rPr>
        <w:t>на 2022 год – 3 748,2 тысяч рублей.</w:t>
      </w:r>
    </w:p>
    <w:p w:rsidR="00BB4BA4" w:rsidRPr="001B2A7F" w:rsidRDefault="00BB4BA4" w:rsidP="00BB4BA4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0557E4" w:rsidRPr="005C6E79" w:rsidRDefault="00BB4BA4" w:rsidP="00BB4BA4">
      <w:pPr>
        <w:spacing w:after="0" w:line="240" w:lineRule="auto"/>
        <w:ind w:right="6" w:firstLine="851"/>
        <w:jc w:val="both"/>
        <w:rPr>
          <w:rFonts w:eastAsia="Calibri"/>
          <w:sz w:val="28"/>
          <w:szCs w:val="28"/>
          <w:lang w:eastAsia="en-US"/>
        </w:rPr>
      </w:pPr>
      <w:r w:rsidRPr="001B2A7F">
        <w:rPr>
          <w:sz w:val="28"/>
          <w:szCs w:val="28"/>
        </w:rPr>
        <w:t xml:space="preserve">Межбюджетный трансферт </w:t>
      </w:r>
      <w:r w:rsidRPr="001B2A7F">
        <w:rPr>
          <w:rFonts w:eastAsia="Calibri"/>
          <w:sz w:val="28"/>
          <w:szCs w:val="28"/>
          <w:lang w:eastAsia="en-US"/>
        </w:rPr>
        <w:t>из бюджета МО «Кингисеппский</w:t>
      </w:r>
      <w:r>
        <w:rPr>
          <w:rFonts w:eastAsia="Calibri"/>
          <w:sz w:val="28"/>
          <w:szCs w:val="28"/>
          <w:lang w:eastAsia="en-US"/>
        </w:rPr>
        <w:t xml:space="preserve"> муниципальный район»</w:t>
      </w:r>
      <w:r w:rsidRPr="0004632D">
        <w:rPr>
          <w:rFonts w:eastAsia="Calibri"/>
          <w:sz w:val="28"/>
          <w:szCs w:val="28"/>
          <w:lang w:eastAsia="en-US"/>
        </w:rPr>
        <w:t xml:space="preserve"> на 2020 </w:t>
      </w:r>
      <w:r w:rsidRPr="0004632D">
        <w:rPr>
          <w:rFonts w:eastAsia="Calibri"/>
          <w:color w:val="000000"/>
          <w:sz w:val="28"/>
          <w:szCs w:val="28"/>
          <w:lang w:eastAsia="en-US"/>
        </w:rPr>
        <w:t>запланирован в соответствии с</w:t>
      </w:r>
      <w:r w:rsidRPr="0004632D">
        <w:rPr>
          <w:rFonts w:eastAsia="Calibri"/>
          <w:sz w:val="28"/>
          <w:szCs w:val="28"/>
          <w:lang w:eastAsia="en-US"/>
        </w:rPr>
        <w:t xml:space="preserve"> проектом </w:t>
      </w:r>
      <w:r>
        <w:rPr>
          <w:rFonts w:eastAsia="Calibri"/>
          <w:sz w:val="28"/>
          <w:szCs w:val="22"/>
          <w:lang w:eastAsia="en-US"/>
        </w:rPr>
        <w:t xml:space="preserve">решения </w:t>
      </w:r>
      <w:r w:rsidR="00E1690F">
        <w:rPr>
          <w:rFonts w:eastAsia="Calibri"/>
          <w:sz w:val="28"/>
          <w:szCs w:val="22"/>
          <w:lang w:eastAsia="en-US"/>
        </w:rPr>
        <w:t>С</w:t>
      </w:r>
      <w:r>
        <w:rPr>
          <w:rFonts w:eastAsia="Calibri"/>
          <w:sz w:val="28"/>
          <w:szCs w:val="22"/>
          <w:lang w:eastAsia="en-US"/>
        </w:rPr>
        <w:t>овета депутатов МО «Кингисеппский муниципальный район»</w:t>
      </w:r>
      <w:r w:rsidR="00E1690F">
        <w:rPr>
          <w:rFonts w:eastAsia="Calibri"/>
          <w:sz w:val="28"/>
          <w:szCs w:val="22"/>
          <w:lang w:eastAsia="en-US"/>
        </w:rPr>
        <w:t xml:space="preserve"> в сумме 2 780,0 тысяч рублей</w:t>
      </w:r>
      <w:r w:rsidRPr="0004632D">
        <w:rPr>
          <w:rFonts w:eastAsia="Calibri"/>
          <w:sz w:val="28"/>
          <w:szCs w:val="22"/>
          <w:lang w:eastAsia="en-US"/>
        </w:rPr>
        <w:t>.</w:t>
      </w:r>
    </w:p>
    <w:p w:rsidR="000557E4" w:rsidRPr="005C6E79" w:rsidRDefault="000557E4" w:rsidP="00BB4BA4">
      <w:pPr>
        <w:spacing w:line="240" w:lineRule="auto"/>
        <w:ind w:firstLine="567"/>
        <w:jc w:val="both"/>
        <w:rPr>
          <w:sz w:val="28"/>
          <w:szCs w:val="28"/>
        </w:rPr>
      </w:pPr>
      <w:r w:rsidRPr="005C6E79">
        <w:rPr>
          <w:b/>
          <w:sz w:val="28"/>
          <w:szCs w:val="28"/>
        </w:rPr>
        <w:lastRenderedPageBreak/>
        <w:t>Основные подходы к планированию расходов</w:t>
      </w:r>
      <w:r w:rsidRPr="005C6E79">
        <w:rPr>
          <w:sz w:val="28"/>
          <w:szCs w:val="28"/>
        </w:rPr>
        <w:t xml:space="preserve"> бюджета сельского поселения на очередной финансовый год и плановый период приведены далее по тексу.</w:t>
      </w:r>
    </w:p>
    <w:p w:rsidR="000557E4" w:rsidRPr="005C6E79" w:rsidRDefault="000557E4" w:rsidP="00BB4BA4">
      <w:pPr>
        <w:spacing w:line="240" w:lineRule="auto"/>
        <w:ind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 Бюджет 2020</w:t>
      </w:r>
      <w:r w:rsidR="00E1690F">
        <w:rPr>
          <w:sz w:val="28"/>
          <w:szCs w:val="28"/>
        </w:rPr>
        <w:t xml:space="preserve"> года</w:t>
      </w:r>
      <w:r w:rsidRPr="005C6E79">
        <w:rPr>
          <w:sz w:val="28"/>
          <w:szCs w:val="28"/>
        </w:rPr>
        <w:t xml:space="preserve"> и планового периода 2021 и 2022 годов включает в себя расходы по </w:t>
      </w:r>
      <w:r w:rsidR="005C6E79" w:rsidRPr="005C6E79">
        <w:rPr>
          <w:sz w:val="28"/>
          <w:szCs w:val="28"/>
        </w:rPr>
        <w:t>пяти</w:t>
      </w:r>
      <w:r w:rsidRPr="005C6E79">
        <w:rPr>
          <w:sz w:val="28"/>
          <w:szCs w:val="28"/>
        </w:rPr>
        <w:t xml:space="preserve"> муниципальным программам МО «</w:t>
      </w:r>
      <w:r w:rsidR="00957150" w:rsidRPr="005C6E79">
        <w:rPr>
          <w:sz w:val="28"/>
          <w:szCs w:val="28"/>
        </w:rPr>
        <w:t>Фалилеевское</w:t>
      </w:r>
      <w:r w:rsidRPr="005C6E79">
        <w:rPr>
          <w:sz w:val="28"/>
          <w:szCs w:val="28"/>
        </w:rPr>
        <w:t>сельское поселение», а также непрограммным направлениям деятельности и сформирован на основе следующих основных подходов:</w:t>
      </w:r>
    </w:p>
    <w:p w:rsidR="000557E4" w:rsidRPr="005C6E79" w:rsidRDefault="000557E4" w:rsidP="00BB4BA4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планируется установить размер расчетной величины, применяемой для расчета должностных окладов работников муниципальных учреждений, с 01.01.2020 года в размере 9940,00 рублей (индексация в 1,04 раза);</w:t>
      </w:r>
    </w:p>
    <w:p w:rsidR="000557E4" w:rsidRPr="005C6E79" w:rsidRDefault="000557E4" w:rsidP="00BB4BA4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увеличить расходы на выплату заработной платы работников бюджетных организаций</w:t>
      </w:r>
      <w:r w:rsidR="00E1690F">
        <w:rPr>
          <w:sz w:val="28"/>
          <w:szCs w:val="28"/>
        </w:rPr>
        <w:t>, чем в</w:t>
      </w:r>
      <w:r w:rsidRPr="005C6E79">
        <w:rPr>
          <w:sz w:val="28"/>
          <w:szCs w:val="28"/>
        </w:rPr>
        <w:t xml:space="preserve"> 1,04 раза;</w:t>
      </w:r>
    </w:p>
    <w:p w:rsidR="000557E4" w:rsidRPr="005C6E79" w:rsidRDefault="000557E4" w:rsidP="00BB4BA4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установить размер индексации расходов на выплату пенсий за выслугу лет, назначаемых лицам, замещающим должности муниципальной службы в органах местного самоуправления МО «</w:t>
      </w:r>
      <w:r w:rsidR="00957150" w:rsidRPr="005C6E79">
        <w:rPr>
          <w:sz w:val="28"/>
          <w:szCs w:val="28"/>
        </w:rPr>
        <w:t>Фалилеевское</w:t>
      </w:r>
      <w:r w:rsidRPr="005C6E79">
        <w:rPr>
          <w:sz w:val="28"/>
          <w:szCs w:val="28"/>
        </w:rPr>
        <w:t>сельское поселение», с 01.01.2020 года 1,04 раза;</w:t>
      </w:r>
    </w:p>
    <w:p w:rsidR="000557E4" w:rsidRPr="005C6E79" w:rsidRDefault="000557E4" w:rsidP="00BB4BA4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установить размер индексации расходов на закупки товаров, работ и услуг не более 1,04 раза;</w:t>
      </w:r>
    </w:p>
    <w:p w:rsidR="000557E4" w:rsidRPr="005C6E79" w:rsidRDefault="000557E4" w:rsidP="00BB4BA4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обеспечить действующие расходные обязательства, в том числе в целях софинансирования которых бюджету МО «</w:t>
      </w:r>
      <w:r w:rsidR="00957150" w:rsidRPr="005C6E79">
        <w:rPr>
          <w:sz w:val="28"/>
          <w:szCs w:val="28"/>
        </w:rPr>
        <w:t>Фалилеевское</w:t>
      </w:r>
      <w:r w:rsidRPr="005C6E79">
        <w:rPr>
          <w:sz w:val="28"/>
          <w:szCs w:val="28"/>
        </w:rPr>
        <w:t>сельское поселение» предоставляются субсидии из других бюджетов бюджетной системы Российской Федерации;</w:t>
      </w:r>
    </w:p>
    <w:p w:rsidR="00264C85" w:rsidRPr="0004632D" w:rsidRDefault="00264C85" w:rsidP="00264C85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 xml:space="preserve">запланировать расходы на реализацию Указа Президента РФ </w:t>
      </w:r>
      <w:r>
        <w:rPr>
          <w:sz w:val="28"/>
          <w:szCs w:val="28"/>
        </w:rPr>
        <w:t xml:space="preserve">от </w:t>
      </w:r>
      <w:r w:rsidRPr="0004632D">
        <w:rPr>
          <w:sz w:val="28"/>
          <w:szCs w:val="28"/>
        </w:rPr>
        <w:t>07.05.2018 года № 204 «О национальных целях и стратегических задачах развития Российской Фе</w:t>
      </w:r>
      <w:r>
        <w:rPr>
          <w:sz w:val="28"/>
          <w:szCs w:val="28"/>
        </w:rPr>
        <w:t>дерации на период до 2024 года»</w:t>
      </w:r>
      <w:r w:rsidR="00E1690F">
        <w:rPr>
          <w:sz w:val="28"/>
          <w:szCs w:val="28"/>
        </w:rPr>
        <w:t>.</w:t>
      </w:r>
    </w:p>
    <w:p w:rsidR="00BB4BA4" w:rsidRDefault="00BB4BA4" w:rsidP="00264C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264C85" w:rsidRPr="0004632D" w:rsidRDefault="00264C85" w:rsidP="00264C8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Условно-утвержденные расходы, нераспределенные в плановом периоде по кодам бюджетной классификации, запланированы в 202</w:t>
      </w:r>
      <w:r>
        <w:rPr>
          <w:sz w:val="28"/>
          <w:szCs w:val="28"/>
        </w:rPr>
        <w:t>1</w:t>
      </w:r>
      <w:r w:rsidRPr="0004632D">
        <w:rPr>
          <w:sz w:val="28"/>
          <w:szCs w:val="28"/>
        </w:rPr>
        <w:t xml:space="preserve"> году в объеме 2,5% в 202</w:t>
      </w:r>
      <w:r>
        <w:rPr>
          <w:sz w:val="28"/>
          <w:szCs w:val="28"/>
        </w:rPr>
        <w:t xml:space="preserve">2 году – 5%, </w:t>
      </w:r>
      <w:r w:rsidRPr="0004632D">
        <w:rPr>
          <w:sz w:val="28"/>
          <w:szCs w:val="28"/>
        </w:rPr>
        <w:t>от общего объема расходов</w:t>
      </w:r>
      <w:r>
        <w:rPr>
          <w:sz w:val="28"/>
          <w:szCs w:val="28"/>
        </w:rPr>
        <w:t xml:space="preserve"> за счет собственных средств.</w:t>
      </w:r>
    </w:p>
    <w:p w:rsidR="000557E4" w:rsidRPr="005C6E79" w:rsidRDefault="000557E4" w:rsidP="00BB4B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При планировании расходов бюджета сохраняются действующие приоритеты бюджетных расходов.</w:t>
      </w:r>
    </w:p>
    <w:p w:rsidR="000557E4" w:rsidRPr="005C6E79" w:rsidRDefault="000557E4" w:rsidP="00BB4B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Основные параметры бюджета будут определены исходя из ожидаемого прогноза поступления доходов.</w:t>
      </w:r>
    </w:p>
    <w:p w:rsidR="000557E4" w:rsidRPr="005C6E79" w:rsidRDefault="000557E4" w:rsidP="00BB4BA4">
      <w:pPr>
        <w:spacing w:line="240" w:lineRule="auto"/>
        <w:ind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>Планирование расходов бюджета будет осуществляться, как и в прежние годы, в программном формате на основании предварительных реестров расходных обязательств бюджетного планировани</w:t>
      </w:r>
      <w:r w:rsidR="00264C85">
        <w:rPr>
          <w:sz w:val="28"/>
          <w:szCs w:val="28"/>
        </w:rPr>
        <w:t>я</w:t>
      </w:r>
      <w:r w:rsidRPr="005C6E79">
        <w:rPr>
          <w:sz w:val="28"/>
          <w:szCs w:val="28"/>
        </w:rPr>
        <w:t>.</w:t>
      </w:r>
    </w:p>
    <w:p w:rsidR="000557E4" w:rsidRPr="005C6E79" w:rsidRDefault="000557E4" w:rsidP="00BB4B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8"/>
        </w:rPr>
      </w:pPr>
      <w:r w:rsidRPr="005C6E79">
        <w:rPr>
          <w:sz w:val="28"/>
          <w:szCs w:val="28"/>
        </w:rPr>
        <w:t xml:space="preserve">Расходы на выплату заработной платы с начислениями работников муниципальных учреждений будут формироваться в пределах </w:t>
      </w:r>
      <w:r w:rsidRPr="005C6E79">
        <w:rPr>
          <w:sz w:val="28"/>
          <w:szCs w:val="28"/>
        </w:rPr>
        <w:lastRenderedPageBreak/>
        <w:t>существующей штатной численности работников муниципальных учреждений.</w:t>
      </w:r>
    </w:p>
    <w:p w:rsidR="000557E4" w:rsidRPr="005C6E79" w:rsidRDefault="000557E4" w:rsidP="00BB4BA4">
      <w:pPr>
        <w:spacing w:line="240" w:lineRule="auto"/>
        <w:ind w:firstLine="567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В 2020 году и плановом периоде 2021 и 2022 годов планируется сформировать дорожный фонд в размере прогнозируемого объема доходов бюджета МО «Фалилеевское сельское поселение», его формирующих, в соответствии с Порядком формирования и использования бюджетных ассигнований дорожного фонда МО «Фалилеевское сельское поселение», утвержденного решением Совета депутатов МО «Фалилеевское сельское поселение» от </w:t>
      </w:r>
      <w:r w:rsidR="00957150" w:rsidRPr="005C6E79">
        <w:rPr>
          <w:sz w:val="28"/>
          <w:szCs w:val="28"/>
        </w:rPr>
        <w:t>17.09.2013</w:t>
      </w:r>
      <w:r w:rsidRPr="005C6E79">
        <w:rPr>
          <w:sz w:val="28"/>
          <w:szCs w:val="28"/>
        </w:rPr>
        <w:t xml:space="preserve"> года № </w:t>
      </w:r>
      <w:r w:rsidR="00957150" w:rsidRPr="005C6E79">
        <w:rPr>
          <w:sz w:val="28"/>
          <w:szCs w:val="28"/>
        </w:rPr>
        <w:t>263</w:t>
      </w:r>
      <w:r w:rsidRPr="005C6E79">
        <w:rPr>
          <w:sz w:val="28"/>
          <w:szCs w:val="28"/>
        </w:rPr>
        <w:t xml:space="preserve"> (с изменениями). Использовать ассигнования дорожного фонда МО «Фалилеевское сельское поселение» планируется в соответствии с вышеуказанным Порядком. Основными направлениями расходования средств дорожного фонда сельского поселения в 2020 году будет являться содержание и ремонт автомобильных дорог в рамках утвержденной муниципальной программы.  </w:t>
      </w:r>
    </w:p>
    <w:p w:rsidR="000557E4" w:rsidRPr="005C6E79" w:rsidRDefault="00264C85" w:rsidP="00BB4BA4">
      <w:pPr>
        <w:spacing w:line="240" w:lineRule="auto"/>
        <w:ind w:firstLine="567"/>
        <w:jc w:val="both"/>
        <w:rPr>
          <w:sz w:val="28"/>
          <w:szCs w:val="28"/>
        </w:rPr>
      </w:pPr>
      <w:r w:rsidRPr="0004632D">
        <w:rPr>
          <w:sz w:val="28"/>
          <w:szCs w:val="28"/>
        </w:rPr>
        <w:t>В целях выполнения требований Указ</w:t>
      </w:r>
      <w:r>
        <w:rPr>
          <w:sz w:val="28"/>
          <w:szCs w:val="28"/>
        </w:rPr>
        <w:t>а</w:t>
      </w:r>
      <w:r w:rsidRPr="0004632D">
        <w:rPr>
          <w:sz w:val="28"/>
          <w:szCs w:val="28"/>
        </w:rPr>
        <w:t xml:space="preserve"> Президента Российской Федерации</w:t>
      </w:r>
      <w:r>
        <w:rPr>
          <w:sz w:val="28"/>
          <w:szCs w:val="28"/>
        </w:rPr>
        <w:t xml:space="preserve">от </w:t>
      </w:r>
      <w:r w:rsidRPr="0004632D">
        <w:rPr>
          <w:sz w:val="28"/>
          <w:szCs w:val="28"/>
        </w:rPr>
        <w:t>07.05.2018 года № 204 «О национальных целях и стратегических задачах развития Российской Фе</w:t>
      </w:r>
      <w:r>
        <w:rPr>
          <w:sz w:val="28"/>
          <w:szCs w:val="28"/>
        </w:rPr>
        <w:t xml:space="preserve">дерации на период до 2024 года» </w:t>
      </w:r>
      <w:r w:rsidR="000557E4" w:rsidRPr="005C6E79">
        <w:rPr>
          <w:sz w:val="28"/>
          <w:szCs w:val="28"/>
        </w:rPr>
        <w:t>будет осуществляться работа по обеспечению достижения установленных региональными планами мероприятий («дорожными картами») целевых показателей уровня средней заработной платы работников учреждений культуры.</w:t>
      </w:r>
    </w:p>
    <w:p w:rsidR="000557E4" w:rsidRPr="005C6E79" w:rsidRDefault="00E1690F" w:rsidP="00BB4BA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«Фалилеевское сельское поселение»</w:t>
      </w:r>
      <w:r w:rsidR="000557E4" w:rsidRPr="005C6E79">
        <w:rPr>
          <w:sz w:val="28"/>
          <w:szCs w:val="28"/>
        </w:rPr>
        <w:t xml:space="preserve"> при исполнении бюджета должны обеспечить качество и строгое соблюдение установленных сроков подготовки проектов муниципальных правовых актов, обеспечивающих осуществление расходов сельского бюджета. </w:t>
      </w:r>
    </w:p>
    <w:p w:rsidR="000557E4" w:rsidRPr="005C6E79" w:rsidRDefault="000557E4" w:rsidP="00BB4BA4">
      <w:pPr>
        <w:pStyle w:val="a3"/>
        <w:spacing w:after="0" w:line="240" w:lineRule="auto"/>
        <w:ind w:left="567"/>
        <w:jc w:val="both"/>
        <w:rPr>
          <w:sz w:val="28"/>
          <w:szCs w:val="28"/>
        </w:rPr>
      </w:pPr>
    </w:p>
    <w:p w:rsidR="003628E5" w:rsidRPr="005C6E79" w:rsidRDefault="000557E4" w:rsidP="00BB4BA4">
      <w:pPr>
        <w:spacing w:after="0" w:line="240" w:lineRule="auto"/>
        <w:jc w:val="center"/>
        <w:rPr>
          <w:b/>
          <w:sz w:val="28"/>
          <w:szCs w:val="28"/>
        </w:rPr>
      </w:pPr>
      <w:r w:rsidRPr="005C6E79">
        <w:rPr>
          <w:b/>
          <w:sz w:val="28"/>
          <w:szCs w:val="28"/>
        </w:rPr>
        <w:t>5</w:t>
      </w:r>
      <w:r w:rsidR="003628E5" w:rsidRPr="005C6E79">
        <w:rPr>
          <w:b/>
          <w:sz w:val="28"/>
          <w:szCs w:val="28"/>
        </w:rPr>
        <w:t xml:space="preserve">. Основные направления налоговой политики </w:t>
      </w:r>
      <w:r w:rsidR="00B70224" w:rsidRPr="005C6E79">
        <w:rPr>
          <w:b/>
          <w:sz w:val="28"/>
          <w:szCs w:val="28"/>
        </w:rPr>
        <w:t>на 20</w:t>
      </w:r>
      <w:r w:rsidR="004956D4" w:rsidRPr="005C6E79">
        <w:rPr>
          <w:b/>
          <w:sz w:val="28"/>
          <w:szCs w:val="28"/>
        </w:rPr>
        <w:t>20</w:t>
      </w:r>
      <w:r w:rsidR="00B70224" w:rsidRPr="005C6E79">
        <w:rPr>
          <w:b/>
          <w:sz w:val="28"/>
          <w:szCs w:val="28"/>
        </w:rPr>
        <w:t xml:space="preserve"> год и на плановый период 20</w:t>
      </w:r>
      <w:r w:rsidR="00A07AA9" w:rsidRPr="005C6E79">
        <w:rPr>
          <w:b/>
          <w:sz w:val="28"/>
          <w:szCs w:val="28"/>
        </w:rPr>
        <w:t>2</w:t>
      </w:r>
      <w:r w:rsidR="004956D4" w:rsidRPr="005C6E79">
        <w:rPr>
          <w:b/>
          <w:sz w:val="28"/>
          <w:szCs w:val="28"/>
        </w:rPr>
        <w:t>1</w:t>
      </w:r>
      <w:r w:rsidR="00B70224" w:rsidRPr="005C6E79">
        <w:rPr>
          <w:b/>
          <w:sz w:val="28"/>
          <w:szCs w:val="28"/>
        </w:rPr>
        <w:t xml:space="preserve"> - 202</w:t>
      </w:r>
      <w:r w:rsidR="004956D4" w:rsidRPr="005C6E79">
        <w:rPr>
          <w:b/>
          <w:sz w:val="28"/>
          <w:szCs w:val="28"/>
        </w:rPr>
        <w:t>2</w:t>
      </w:r>
      <w:r w:rsidR="00B70224" w:rsidRPr="005C6E79">
        <w:rPr>
          <w:b/>
          <w:sz w:val="28"/>
          <w:szCs w:val="28"/>
        </w:rPr>
        <w:t xml:space="preserve"> годов</w:t>
      </w:r>
      <w:r w:rsidR="00CB7161" w:rsidRPr="005C6E79">
        <w:rPr>
          <w:b/>
          <w:sz w:val="28"/>
          <w:szCs w:val="28"/>
        </w:rPr>
        <w:t>.</w:t>
      </w:r>
    </w:p>
    <w:p w:rsidR="002D5683" w:rsidRPr="005C6E79" w:rsidRDefault="002D5683" w:rsidP="00BB4BA4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</w:p>
    <w:p w:rsidR="00264C85" w:rsidRPr="0004632D" w:rsidRDefault="00264C85" w:rsidP="00264C85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04632D">
        <w:rPr>
          <w:szCs w:val="28"/>
        </w:rPr>
        <w:t xml:space="preserve">В соответствии  с </w:t>
      </w:r>
      <w:r>
        <w:rPr>
          <w:szCs w:val="28"/>
        </w:rPr>
        <w:t>П</w:t>
      </w:r>
      <w:r w:rsidRPr="0004632D">
        <w:rPr>
          <w:szCs w:val="28"/>
        </w:rPr>
        <w:t xml:space="preserve">осланием Президента Российской Федерации Федеральному собранию от </w:t>
      </w:r>
      <w:r>
        <w:rPr>
          <w:szCs w:val="28"/>
        </w:rPr>
        <w:t>20</w:t>
      </w:r>
      <w:r w:rsidRPr="0004632D">
        <w:rPr>
          <w:szCs w:val="28"/>
        </w:rPr>
        <w:t>.0</w:t>
      </w:r>
      <w:r>
        <w:rPr>
          <w:szCs w:val="28"/>
        </w:rPr>
        <w:t>2</w:t>
      </w:r>
      <w:r w:rsidRPr="0004632D">
        <w:rPr>
          <w:szCs w:val="28"/>
        </w:rPr>
        <w:t>.201</w:t>
      </w:r>
      <w:r>
        <w:rPr>
          <w:szCs w:val="28"/>
        </w:rPr>
        <w:t>9</w:t>
      </w:r>
      <w:r w:rsidRPr="0004632D">
        <w:rPr>
          <w:szCs w:val="28"/>
        </w:rPr>
        <w:t xml:space="preserve"> года основными направлениями налоговой политики Российской Федерации на последующую трехлетнюю перспективу определены задачи по наращиванию темпов роста собственных (налоговых и неналоговых) доходов</w:t>
      </w:r>
      <w:r>
        <w:rPr>
          <w:szCs w:val="28"/>
        </w:rPr>
        <w:t>.</w:t>
      </w:r>
    </w:p>
    <w:p w:rsidR="00DE6CE0" w:rsidRPr="005C6E79" w:rsidRDefault="006D2BE5" w:rsidP="00BB4BA4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5C6E79">
        <w:rPr>
          <w:szCs w:val="28"/>
        </w:rPr>
        <w:t xml:space="preserve">Налоговая политика </w:t>
      </w:r>
      <w:r w:rsidR="00155923" w:rsidRPr="005C6E79">
        <w:rPr>
          <w:szCs w:val="28"/>
        </w:rPr>
        <w:t>МО «</w:t>
      </w:r>
      <w:r w:rsidR="00E9362A" w:rsidRPr="005C6E79">
        <w:rPr>
          <w:szCs w:val="28"/>
        </w:rPr>
        <w:t>Фалилеевское</w:t>
      </w:r>
      <w:r w:rsidR="00155923" w:rsidRPr="005C6E79">
        <w:rPr>
          <w:szCs w:val="28"/>
        </w:rPr>
        <w:t xml:space="preserve"> сельское поселение» </w:t>
      </w:r>
      <w:r w:rsidR="003527DB" w:rsidRPr="005C6E79">
        <w:rPr>
          <w:szCs w:val="28"/>
        </w:rPr>
        <w:t>отражает преемственность ранее поставленных целей и задач налоговой политики в области доходов и будет направлена на сохранение и развитие налоговой базы в сложившихся экономических условиях.</w:t>
      </w:r>
    </w:p>
    <w:p w:rsidR="000971D2" w:rsidRPr="005C6E79" w:rsidRDefault="000971D2" w:rsidP="00BB4BA4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5C6E79">
        <w:rPr>
          <w:szCs w:val="28"/>
        </w:rPr>
        <w:t xml:space="preserve">Важнейшей и значимой целью налоговой политики </w:t>
      </w:r>
      <w:r w:rsidR="00B70224" w:rsidRPr="005C6E79">
        <w:rPr>
          <w:szCs w:val="28"/>
        </w:rPr>
        <w:t>на 20</w:t>
      </w:r>
      <w:r w:rsidR="004956D4" w:rsidRPr="005C6E79">
        <w:rPr>
          <w:szCs w:val="28"/>
        </w:rPr>
        <w:t>20</w:t>
      </w:r>
      <w:r w:rsidR="00B70224" w:rsidRPr="005C6E79">
        <w:rPr>
          <w:szCs w:val="28"/>
        </w:rPr>
        <w:t xml:space="preserve"> год и на плановый период 20</w:t>
      </w:r>
      <w:r w:rsidR="00A07AA9" w:rsidRPr="005C6E79">
        <w:rPr>
          <w:szCs w:val="28"/>
        </w:rPr>
        <w:t>2</w:t>
      </w:r>
      <w:r w:rsidR="004956D4" w:rsidRPr="005C6E79">
        <w:rPr>
          <w:szCs w:val="28"/>
        </w:rPr>
        <w:t>1</w:t>
      </w:r>
      <w:r w:rsidR="00B70224" w:rsidRPr="005C6E79">
        <w:rPr>
          <w:szCs w:val="28"/>
        </w:rPr>
        <w:t xml:space="preserve"> - 202</w:t>
      </w:r>
      <w:r w:rsidR="004956D4" w:rsidRPr="005C6E79">
        <w:rPr>
          <w:szCs w:val="28"/>
        </w:rPr>
        <w:t>2</w:t>
      </w:r>
      <w:r w:rsidR="00B70224" w:rsidRPr="005C6E79">
        <w:rPr>
          <w:szCs w:val="28"/>
        </w:rPr>
        <w:t xml:space="preserve"> годов</w:t>
      </w:r>
      <w:r w:rsidRPr="005C6E79">
        <w:rPr>
          <w:szCs w:val="28"/>
        </w:rPr>
        <w:t xml:space="preserve"> является  обеспечение необходимого </w:t>
      </w:r>
      <w:r w:rsidRPr="005C6E79">
        <w:rPr>
          <w:szCs w:val="28"/>
        </w:rPr>
        <w:lastRenderedPageBreak/>
        <w:t xml:space="preserve">уровня доходов бюджета  </w:t>
      </w:r>
      <w:r w:rsidR="00155923" w:rsidRPr="005C6E79">
        <w:rPr>
          <w:szCs w:val="28"/>
        </w:rPr>
        <w:t>МО «</w:t>
      </w:r>
      <w:r w:rsidR="00E9362A" w:rsidRPr="005C6E79">
        <w:rPr>
          <w:szCs w:val="28"/>
        </w:rPr>
        <w:t>Фалилеевское</w:t>
      </w:r>
      <w:r w:rsidR="00155923" w:rsidRPr="005C6E79">
        <w:rPr>
          <w:szCs w:val="28"/>
        </w:rPr>
        <w:t xml:space="preserve"> сельское поселение» </w:t>
      </w:r>
      <w:r w:rsidRPr="005C6E79">
        <w:rPr>
          <w:szCs w:val="28"/>
        </w:rPr>
        <w:t>для поддержания сбалансированности бюджета.</w:t>
      </w:r>
    </w:p>
    <w:p w:rsidR="000971D2" w:rsidRPr="005C6E79" w:rsidRDefault="00624E2C" w:rsidP="00BB4BA4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5C6E79">
        <w:rPr>
          <w:szCs w:val="28"/>
        </w:rPr>
        <w:t xml:space="preserve">В целях сохранения и укрепления доходной базы бюджета </w:t>
      </w:r>
      <w:r w:rsidR="00155923" w:rsidRPr="005C6E79">
        <w:rPr>
          <w:szCs w:val="28"/>
        </w:rPr>
        <w:t>МО «</w:t>
      </w:r>
      <w:r w:rsidR="00E9362A" w:rsidRPr="005C6E79">
        <w:rPr>
          <w:szCs w:val="28"/>
        </w:rPr>
        <w:t>Фалилеевское</w:t>
      </w:r>
      <w:r w:rsidR="00155923" w:rsidRPr="005C6E79">
        <w:rPr>
          <w:szCs w:val="28"/>
        </w:rPr>
        <w:t xml:space="preserve"> сельское поселение» </w:t>
      </w:r>
      <w:r w:rsidRPr="005C6E79">
        <w:rPr>
          <w:szCs w:val="28"/>
        </w:rPr>
        <w:t xml:space="preserve">приоритетными направлениями налоговой  политики в области доходов </w:t>
      </w:r>
      <w:r w:rsidR="00B70224" w:rsidRPr="005C6E79">
        <w:rPr>
          <w:szCs w:val="28"/>
        </w:rPr>
        <w:t>на 20</w:t>
      </w:r>
      <w:r w:rsidR="004956D4" w:rsidRPr="005C6E79">
        <w:rPr>
          <w:szCs w:val="28"/>
        </w:rPr>
        <w:t>20</w:t>
      </w:r>
      <w:r w:rsidR="00B70224" w:rsidRPr="005C6E79">
        <w:rPr>
          <w:szCs w:val="28"/>
        </w:rPr>
        <w:t xml:space="preserve"> год и на плановый период 20</w:t>
      </w:r>
      <w:r w:rsidR="00A07AA9" w:rsidRPr="005C6E79">
        <w:rPr>
          <w:szCs w:val="28"/>
        </w:rPr>
        <w:t>2</w:t>
      </w:r>
      <w:r w:rsidR="004956D4" w:rsidRPr="005C6E79">
        <w:rPr>
          <w:szCs w:val="28"/>
        </w:rPr>
        <w:t>1</w:t>
      </w:r>
      <w:r w:rsidR="00B70224" w:rsidRPr="005C6E79">
        <w:rPr>
          <w:szCs w:val="28"/>
        </w:rPr>
        <w:t xml:space="preserve"> - 202</w:t>
      </w:r>
      <w:r w:rsidR="004956D4" w:rsidRPr="005C6E79">
        <w:rPr>
          <w:szCs w:val="28"/>
        </w:rPr>
        <w:t>2</w:t>
      </w:r>
      <w:r w:rsidR="00B70224" w:rsidRPr="005C6E79">
        <w:rPr>
          <w:szCs w:val="28"/>
        </w:rPr>
        <w:t xml:space="preserve"> годов</w:t>
      </w:r>
      <w:r w:rsidRPr="005C6E79">
        <w:rPr>
          <w:szCs w:val="28"/>
        </w:rPr>
        <w:t xml:space="preserve"> продолжают оставаться:</w:t>
      </w:r>
    </w:p>
    <w:p w:rsidR="00C3195D" w:rsidRPr="005C6E79" w:rsidRDefault="00C3195D" w:rsidP="00BB4BA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>-     повышение собираемости налогов и сборов;</w:t>
      </w:r>
    </w:p>
    <w:p w:rsidR="00144198" w:rsidRPr="005C6E79" w:rsidRDefault="00144198" w:rsidP="00BB4BA4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5C6E79">
        <w:rPr>
          <w:szCs w:val="28"/>
        </w:rPr>
        <w:t>- обеспече</w:t>
      </w:r>
      <w:r w:rsidR="00C07D21" w:rsidRPr="005C6E79">
        <w:rPr>
          <w:szCs w:val="28"/>
        </w:rPr>
        <w:t>н</w:t>
      </w:r>
      <w:r w:rsidRPr="005C6E79">
        <w:rPr>
          <w:szCs w:val="28"/>
        </w:rPr>
        <w:t>ие полной реализации норм бюджетного  и налогового законодательства в части полномочий администрации МО «</w:t>
      </w:r>
      <w:r w:rsidR="00E9362A" w:rsidRPr="005C6E79">
        <w:rPr>
          <w:szCs w:val="28"/>
        </w:rPr>
        <w:t>Фалилеевское</w:t>
      </w:r>
      <w:r w:rsidRPr="005C6E79">
        <w:rPr>
          <w:szCs w:val="28"/>
        </w:rPr>
        <w:t xml:space="preserve"> сельское поселение»;</w:t>
      </w:r>
    </w:p>
    <w:p w:rsidR="00E069E5" w:rsidRPr="005C6E79" w:rsidRDefault="00E069E5" w:rsidP="00BB4BA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-    развитие налогового потенциала на территории МО «Фалилеевское сельское поселение»; </w:t>
      </w:r>
    </w:p>
    <w:p w:rsidR="00624E2C" w:rsidRPr="005C6E79" w:rsidRDefault="00624E2C" w:rsidP="00BB4BA4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5C6E79">
        <w:rPr>
          <w:szCs w:val="28"/>
        </w:rPr>
        <w:t>- оперативная корректировка бюджета при отклонении поступлений доходов от прогнозных оценок;</w:t>
      </w:r>
    </w:p>
    <w:p w:rsidR="009456F5" w:rsidRPr="005C6E79" w:rsidRDefault="009456F5" w:rsidP="00BB4BA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>-  повышение качества управления муниципальными финансами;</w:t>
      </w:r>
    </w:p>
    <w:p w:rsidR="00B94CE0" w:rsidRPr="005C6E79" w:rsidRDefault="00B94CE0" w:rsidP="00BB4BA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>- своевременная подготовка нормативно-правовых актов в области установления местных налогов;</w:t>
      </w:r>
    </w:p>
    <w:p w:rsidR="00B94CE0" w:rsidRPr="005C6E79" w:rsidRDefault="00B94CE0" w:rsidP="00BB4BA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- максимальное приближение прогнозов поступления доходов бюджета </w:t>
      </w:r>
      <w:r w:rsidR="00155923" w:rsidRPr="005C6E79">
        <w:rPr>
          <w:sz w:val="28"/>
          <w:szCs w:val="28"/>
        </w:rPr>
        <w:t>МО «</w:t>
      </w:r>
      <w:r w:rsidR="00E9362A" w:rsidRPr="005C6E79">
        <w:rPr>
          <w:sz w:val="28"/>
          <w:szCs w:val="28"/>
        </w:rPr>
        <w:t>Фалилеевское</w:t>
      </w:r>
      <w:r w:rsidR="00155923" w:rsidRPr="005C6E79">
        <w:rPr>
          <w:sz w:val="28"/>
          <w:szCs w:val="28"/>
        </w:rPr>
        <w:t xml:space="preserve"> сельское поселение» </w:t>
      </w:r>
      <w:r w:rsidR="009456F5" w:rsidRPr="005C6E79">
        <w:rPr>
          <w:sz w:val="28"/>
          <w:szCs w:val="28"/>
        </w:rPr>
        <w:t>к реальной ситуации в экономике;</w:t>
      </w:r>
    </w:p>
    <w:p w:rsidR="009456F5" w:rsidRPr="005C6E79" w:rsidRDefault="009456F5" w:rsidP="00BB4BA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>- усиление системы администрирования неналоговых доходов в целях повышения их собираемости, минимизации недоимки, обеспечения своевременного поступления платежей, определяющих доходную базу бюджета МО «</w:t>
      </w:r>
      <w:r w:rsidR="00E9362A" w:rsidRPr="005C6E79">
        <w:rPr>
          <w:sz w:val="28"/>
          <w:szCs w:val="28"/>
        </w:rPr>
        <w:t>Фалилеевское</w:t>
      </w:r>
      <w:r w:rsidRPr="005C6E79">
        <w:rPr>
          <w:sz w:val="28"/>
          <w:szCs w:val="28"/>
        </w:rPr>
        <w:t xml:space="preserve"> сельское поселение».</w:t>
      </w:r>
    </w:p>
    <w:p w:rsidR="00624E2C" w:rsidRPr="005C6E79" w:rsidRDefault="00627CED" w:rsidP="00BB4BA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На достижение поставленной цели должно быть ориентировано решение следующих основных задач бюджетной и налоговой политики </w:t>
      </w:r>
      <w:r w:rsidR="00624E2C" w:rsidRPr="005C6E79">
        <w:rPr>
          <w:sz w:val="28"/>
          <w:szCs w:val="28"/>
        </w:rPr>
        <w:t>МО «</w:t>
      </w:r>
      <w:r w:rsidR="00E9362A" w:rsidRPr="005C6E79">
        <w:rPr>
          <w:sz w:val="28"/>
          <w:szCs w:val="28"/>
        </w:rPr>
        <w:t>Фалилеевское</w:t>
      </w:r>
      <w:r w:rsidR="00624E2C" w:rsidRPr="005C6E79">
        <w:rPr>
          <w:sz w:val="28"/>
          <w:szCs w:val="28"/>
        </w:rPr>
        <w:t xml:space="preserve"> сельское поселение»</w:t>
      </w:r>
      <w:r w:rsidR="0073732B" w:rsidRPr="005C6E79">
        <w:rPr>
          <w:sz w:val="28"/>
          <w:szCs w:val="28"/>
        </w:rPr>
        <w:t>:</w:t>
      </w:r>
    </w:p>
    <w:p w:rsidR="0073732B" w:rsidRPr="005C6E79" w:rsidRDefault="0073732B" w:rsidP="00BB4BA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- </w:t>
      </w:r>
      <w:r w:rsidR="00627CED" w:rsidRPr="005C6E79">
        <w:rPr>
          <w:sz w:val="28"/>
          <w:szCs w:val="28"/>
        </w:rPr>
        <w:t xml:space="preserve">продолжение </w:t>
      </w:r>
      <w:r w:rsidRPr="005C6E79">
        <w:rPr>
          <w:sz w:val="28"/>
          <w:szCs w:val="28"/>
        </w:rPr>
        <w:t>работ</w:t>
      </w:r>
      <w:r w:rsidR="00627CED" w:rsidRPr="005C6E79">
        <w:rPr>
          <w:sz w:val="28"/>
          <w:szCs w:val="28"/>
        </w:rPr>
        <w:t>ы</w:t>
      </w:r>
      <w:r w:rsidRPr="005C6E79">
        <w:rPr>
          <w:sz w:val="28"/>
          <w:szCs w:val="28"/>
        </w:rPr>
        <w:t xml:space="preserve"> с налогоплательщиками бюджета </w:t>
      </w:r>
      <w:r w:rsidR="00155923" w:rsidRPr="005C6E79">
        <w:rPr>
          <w:sz w:val="28"/>
          <w:szCs w:val="28"/>
        </w:rPr>
        <w:t>МО «</w:t>
      </w:r>
      <w:r w:rsidR="00E9362A" w:rsidRPr="005C6E79">
        <w:rPr>
          <w:sz w:val="28"/>
          <w:szCs w:val="28"/>
        </w:rPr>
        <w:t>Фалилеевское</w:t>
      </w:r>
      <w:r w:rsidR="00155923" w:rsidRPr="005C6E79">
        <w:rPr>
          <w:sz w:val="28"/>
          <w:szCs w:val="28"/>
        </w:rPr>
        <w:t xml:space="preserve"> сельское поселение» </w:t>
      </w:r>
      <w:r w:rsidRPr="005C6E79">
        <w:rPr>
          <w:sz w:val="28"/>
          <w:szCs w:val="28"/>
        </w:rPr>
        <w:t>с целью обеспечения своевременного поступления платежей в бюджет, увеличения налогооблагаемой базы, стабилизации финансового состояния организаций;</w:t>
      </w:r>
    </w:p>
    <w:p w:rsidR="0073732B" w:rsidRPr="005C6E79" w:rsidRDefault="0073732B" w:rsidP="00BB4BA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- </w:t>
      </w:r>
      <w:r w:rsidR="00627CED" w:rsidRPr="005C6E79">
        <w:rPr>
          <w:sz w:val="28"/>
          <w:szCs w:val="28"/>
        </w:rPr>
        <w:t xml:space="preserve">проведение </w:t>
      </w:r>
      <w:r w:rsidRPr="005C6E79">
        <w:rPr>
          <w:sz w:val="28"/>
          <w:szCs w:val="28"/>
        </w:rPr>
        <w:t>работ</w:t>
      </w:r>
      <w:r w:rsidR="00627CED" w:rsidRPr="005C6E79">
        <w:rPr>
          <w:sz w:val="28"/>
          <w:szCs w:val="28"/>
        </w:rPr>
        <w:t>ы</w:t>
      </w:r>
      <w:r w:rsidRPr="005C6E79">
        <w:rPr>
          <w:sz w:val="28"/>
          <w:szCs w:val="28"/>
        </w:rPr>
        <w:t xml:space="preserve"> по выявлению и уточнению налоговой базы по земельному налогу, налогу на имущество физических лиц (проведение работы по идентификации правообладателей земельных участков и предоставление сведений налоговым органам, сокращение перечня льготных категорий налогоплательщиков, оптимизация ставок налогов для отдельных категорий налогоплательщиков);</w:t>
      </w:r>
    </w:p>
    <w:p w:rsidR="0073732B" w:rsidRPr="005C6E79" w:rsidRDefault="0073732B" w:rsidP="00BB4BA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>- особое внимание должно уделяться сокращению задолженности по платежам;</w:t>
      </w:r>
    </w:p>
    <w:p w:rsidR="0073732B" w:rsidRPr="005C6E79" w:rsidRDefault="0073732B" w:rsidP="00BB4BA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>-   следует усилить работу по выявлению резервов роста налоговых и неналоговых поступлений бюджета МО «</w:t>
      </w:r>
      <w:r w:rsidR="00E9362A" w:rsidRPr="005C6E79">
        <w:rPr>
          <w:sz w:val="28"/>
          <w:szCs w:val="28"/>
        </w:rPr>
        <w:t>Фалилеевское</w:t>
      </w:r>
      <w:r w:rsidRPr="005C6E79">
        <w:rPr>
          <w:sz w:val="28"/>
          <w:szCs w:val="28"/>
        </w:rPr>
        <w:t xml:space="preserve"> сельское поселение»;</w:t>
      </w:r>
    </w:p>
    <w:p w:rsidR="0073732B" w:rsidRPr="005C6E79" w:rsidRDefault="0073732B" w:rsidP="00BB4BA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>- осуществлять взаимодействие с налогоплательщиками по вопросам взаимовыгодного сотрудничества с целью обеспечения своевременного поступления платежей в бюджет МО «</w:t>
      </w:r>
      <w:r w:rsidR="00E9362A" w:rsidRPr="005C6E79">
        <w:rPr>
          <w:sz w:val="28"/>
          <w:szCs w:val="28"/>
        </w:rPr>
        <w:t>Фалилеевское</w:t>
      </w:r>
      <w:r w:rsidRPr="005C6E79">
        <w:rPr>
          <w:sz w:val="28"/>
          <w:szCs w:val="28"/>
        </w:rPr>
        <w:t xml:space="preserve"> сельское поселение», увеличения налогооблагаемой базы</w:t>
      </w:r>
      <w:r w:rsidR="00264C85">
        <w:rPr>
          <w:sz w:val="28"/>
          <w:szCs w:val="28"/>
        </w:rPr>
        <w:t>.</w:t>
      </w:r>
    </w:p>
    <w:p w:rsidR="006D2BE5" w:rsidRPr="005C6E79" w:rsidRDefault="006D2BE5" w:rsidP="00BB4BA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lastRenderedPageBreak/>
        <w:t xml:space="preserve">В целом реализация основных направлений налоговой политики поселения позволит: </w:t>
      </w:r>
    </w:p>
    <w:p w:rsidR="006D2BE5" w:rsidRPr="005C6E79" w:rsidRDefault="006D2BE5" w:rsidP="00BB4BA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>- повысить уровень ответственности главн</w:t>
      </w:r>
      <w:r w:rsidR="00283717">
        <w:rPr>
          <w:sz w:val="28"/>
          <w:szCs w:val="28"/>
        </w:rPr>
        <w:t>ого</w:t>
      </w:r>
      <w:r w:rsidRPr="005C6E79">
        <w:rPr>
          <w:sz w:val="28"/>
          <w:szCs w:val="28"/>
        </w:rPr>
        <w:t xml:space="preserve"> администратор</w:t>
      </w:r>
      <w:r w:rsidR="00283717">
        <w:rPr>
          <w:sz w:val="28"/>
          <w:szCs w:val="28"/>
        </w:rPr>
        <w:t>а</w:t>
      </w:r>
      <w:r w:rsidRPr="005C6E79">
        <w:rPr>
          <w:sz w:val="28"/>
          <w:szCs w:val="28"/>
        </w:rPr>
        <w:t xml:space="preserve"> доходов бюджета </w:t>
      </w:r>
      <w:r w:rsidR="00E9362A" w:rsidRPr="005C6E79">
        <w:rPr>
          <w:sz w:val="28"/>
          <w:szCs w:val="28"/>
        </w:rPr>
        <w:t>Фалилеевского</w:t>
      </w:r>
      <w:r w:rsidRPr="005C6E79">
        <w:rPr>
          <w:sz w:val="28"/>
          <w:szCs w:val="28"/>
        </w:rPr>
        <w:t xml:space="preserve"> сельского поселения за выполнение плановых показателей поступления доходов; </w:t>
      </w:r>
    </w:p>
    <w:p w:rsidR="00512561" w:rsidRPr="005C6E79" w:rsidRDefault="006D2BE5" w:rsidP="00BB4BA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>- совершенствовать механизмы использования собственности поселений.</w:t>
      </w:r>
    </w:p>
    <w:p w:rsidR="00512561" w:rsidRPr="005C6E79" w:rsidRDefault="00512561" w:rsidP="00BB4BA4">
      <w:pPr>
        <w:pStyle w:val="ac"/>
        <w:spacing w:before="0" w:beforeAutospacing="0" w:after="0" w:afterAutospacing="0" w:line="240" w:lineRule="auto"/>
        <w:ind w:firstLine="708"/>
        <w:contextualSpacing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В целях увеличения доходов </w:t>
      </w:r>
      <w:r w:rsidR="00155923" w:rsidRPr="005C6E79">
        <w:rPr>
          <w:sz w:val="28"/>
          <w:szCs w:val="28"/>
        </w:rPr>
        <w:t>МО «</w:t>
      </w:r>
      <w:r w:rsidR="00E9362A" w:rsidRPr="005C6E79">
        <w:rPr>
          <w:sz w:val="28"/>
          <w:szCs w:val="28"/>
        </w:rPr>
        <w:t>Фалилеевское</w:t>
      </w:r>
      <w:r w:rsidR="00155923" w:rsidRPr="005C6E79">
        <w:rPr>
          <w:sz w:val="28"/>
          <w:szCs w:val="28"/>
        </w:rPr>
        <w:t xml:space="preserve"> сельское поселение» </w:t>
      </w:r>
      <w:r w:rsidR="00AD2D24">
        <w:rPr>
          <w:sz w:val="28"/>
          <w:szCs w:val="28"/>
        </w:rPr>
        <w:t>необходима</w:t>
      </w:r>
      <w:r w:rsidRPr="005C6E79">
        <w:rPr>
          <w:sz w:val="28"/>
          <w:szCs w:val="28"/>
        </w:rPr>
        <w:t xml:space="preserve"> поэтапнаяотмена действующих налоговых льгот,</w:t>
      </w:r>
      <w:r w:rsidR="005E6C87" w:rsidRPr="005C6E79">
        <w:rPr>
          <w:sz w:val="28"/>
          <w:szCs w:val="28"/>
        </w:rPr>
        <w:t>установленных на местном уровне</w:t>
      </w:r>
      <w:r w:rsidR="00DD67BB" w:rsidRPr="005C6E79">
        <w:rPr>
          <w:sz w:val="28"/>
          <w:szCs w:val="28"/>
        </w:rPr>
        <w:t xml:space="preserve"> и</w:t>
      </w:r>
      <w:r w:rsidR="005E6C87" w:rsidRPr="005C6E79">
        <w:rPr>
          <w:sz w:val="28"/>
          <w:szCs w:val="28"/>
        </w:rPr>
        <w:t xml:space="preserve"> признанных неэффективными, либо изменение условий их предоставления.</w:t>
      </w:r>
    </w:p>
    <w:p w:rsidR="009A2987" w:rsidRPr="005C6E79" w:rsidRDefault="009A2987" w:rsidP="00BB4BA4">
      <w:pPr>
        <w:spacing w:after="0" w:line="240" w:lineRule="auto"/>
        <w:ind w:firstLine="708"/>
        <w:jc w:val="both"/>
        <w:rPr>
          <w:sz w:val="28"/>
          <w:szCs w:val="28"/>
        </w:rPr>
      </w:pPr>
      <w:r w:rsidRPr="005C6E79">
        <w:rPr>
          <w:sz w:val="28"/>
          <w:szCs w:val="28"/>
        </w:rPr>
        <w:t xml:space="preserve">Администрации МО «Фалилеевское сельское поселение» необходимо работать с «Межрайонной инспекцией ФНС России №3 по Ленинградской области» по взысканию задолженности земельного налога </w:t>
      </w:r>
      <w:r w:rsidR="00E1690F">
        <w:rPr>
          <w:sz w:val="28"/>
          <w:szCs w:val="28"/>
        </w:rPr>
        <w:t xml:space="preserve">с </w:t>
      </w:r>
      <w:r w:rsidRPr="005C6E79">
        <w:rPr>
          <w:sz w:val="28"/>
          <w:szCs w:val="28"/>
        </w:rPr>
        <w:t>налогоплательщиков.</w:t>
      </w:r>
    </w:p>
    <w:p w:rsidR="00027CE9" w:rsidRPr="005C6E79" w:rsidRDefault="00B94CE0" w:rsidP="00BB4BA4">
      <w:pPr>
        <w:pStyle w:val="ac"/>
        <w:spacing w:before="0" w:beforeAutospacing="0" w:after="0" w:afterAutospacing="0" w:line="240" w:lineRule="auto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5C6E79">
        <w:rPr>
          <w:rFonts w:eastAsiaTheme="minorHAnsi"/>
          <w:bCs/>
          <w:sz w:val="28"/>
          <w:szCs w:val="28"/>
          <w:lang w:eastAsia="en-US"/>
        </w:rPr>
        <w:t xml:space="preserve">Сформированный на основе изложенных выше направлениях бюджетной и налоговой политики проект бюджета </w:t>
      </w:r>
      <w:r w:rsidR="00B70224" w:rsidRPr="005C6E79">
        <w:rPr>
          <w:rFonts w:eastAsiaTheme="minorHAnsi"/>
          <w:bCs/>
          <w:sz w:val="28"/>
          <w:szCs w:val="28"/>
          <w:lang w:eastAsia="en-US"/>
        </w:rPr>
        <w:t>на 20</w:t>
      </w:r>
      <w:r w:rsidR="004956D4" w:rsidRPr="005C6E79">
        <w:rPr>
          <w:rFonts w:eastAsiaTheme="minorHAnsi"/>
          <w:bCs/>
          <w:sz w:val="28"/>
          <w:szCs w:val="28"/>
          <w:lang w:eastAsia="en-US"/>
        </w:rPr>
        <w:t>20</w:t>
      </w:r>
      <w:r w:rsidR="00B70224" w:rsidRPr="005C6E79">
        <w:rPr>
          <w:rFonts w:eastAsiaTheme="minorHAnsi"/>
          <w:bCs/>
          <w:sz w:val="28"/>
          <w:szCs w:val="28"/>
          <w:lang w:eastAsia="en-US"/>
        </w:rPr>
        <w:t xml:space="preserve"> год и на плановый период 20</w:t>
      </w:r>
      <w:r w:rsidR="00A07AA9" w:rsidRPr="005C6E79">
        <w:rPr>
          <w:rFonts w:eastAsiaTheme="minorHAnsi"/>
          <w:bCs/>
          <w:sz w:val="28"/>
          <w:szCs w:val="28"/>
          <w:lang w:eastAsia="en-US"/>
        </w:rPr>
        <w:t>2</w:t>
      </w:r>
      <w:r w:rsidR="004956D4" w:rsidRPr="005C6E79">
        <w:rPr>
          <w:rFonts w:eastAsiaTheme="minorHAnsi"/>
          <w:bCs/>
          <w:sz w:val="28"/>
          <w:szCs w:val="28"/>
          <w:lang w:eastAsia="en-US"/>
        </w:rPr>
        <w:t>1</w:t>
      </w:r>
      <w:r w:rsidR="00B70224" w:rsidRPr="005C6E79">
        <w:rPr>
          <w:rFonts w:eastAsiaTheme="minorHAnsi"/>
          <w:bCs/>
          <w:sz w:val="28"/>
          <w:szCs w:val="28"/>
          <w:lang w:eastAsia="en-US"/>
        </w:rPr>
        <w:t xml:space="preserve"> - 202</w:t>
      </w:r>
      <w:r w:rsidR="004956D4" w:rsidRPr="005C6E79">
        <w:rPr>
          <w:rFonts w:eastAsiaTheme="minorHAnsi"/>
          <w:bCs/>
          <w:sz w:val="28"/>
          <w:szCs w:val="28"/>
          <w:lang w:eastAsia="en-US"/>
        </w:rPr>
        <w:t>2</w:t>
      </w:r>
      <w:r w:rsidR="00B70224" w:rsidRPr="005C6E79">
        <w:rPr>
          <w:rFonts w:eastAsiaTheme="minorHAnsi"/>
          <w:bCs/>
          <w:sz w:val="28"/>
          <w:szCs w:val="28"/>
          <w:lang w:eastAsia="en-US"/>
        </w:rPr>
        <w:t xml:space="preserve"> годов</w:t>
      </w:r>
      <w:r w:rsidR="00627CED" w:rsidRPr="005C6E79">
        <w:rPr>
          <w:rFonts w:eastAsiaTheme="minorHAnsi"/>
          <w:bCs/>
          <w:sz w:val="28"/>
          <w:szCs w:val="28"/>
          <w:lang w:eastAsia="en-US"/>
        </w:rPr>
        <w:t xml:space="preserve">предполагает реализацию комплексного подхода к обеспечению </w:t>
      </w:r>
      <w:r w:rsidRPr="005C6E79">
        <w:rPr>
          <w:rFonts w:eastAsiaTheme="minorHAnsi"/>
          <w:bCs/>
          <w:sz w:val="28"/>
          <w:szCs w:val="28"/>
          <w:lang w:eastAsia="en-US"/>
        </w:rPr>
        <w:t>устойчиво</w:t>
      </w:r>
      <w:r w:rsidR="00627CED" w:rsidRPr="005C6E79">
        <w:rPr>
          <w:rFonts w:eastAsiaTheme="minorHAnsi"/>
          <w:bCs/>
          <w:sz w:val="28"/>
          <w:szCs w:val="28"/>
          <w:lang w:eastAsia="en-US"/>
        </w:rPr>
        <w:t xml:space="preserve">сти </w:t>
      </w:r>
      <w:r w:rsidRPr="005C6E79">
        <w:rPr>
          <w:rFonts w:eastAsiaTheme="minorHAnsi"/>
          <w:bCs/>
          <w:sz w:val="28"/>
          <w:szCs w:val="28"/>
          <w:lang w:eastAsia="en-US"/>
        </w:rPr>
        <w:t>бюджета, повышени</w:t>
      </w:r>
      <w:r w:rsidR="00627CED" w:rsidRPr="005C6E79">
        <w:rPr>
          <w:rFonts w:eastAsiaTheme="minorHAnsi"/>
          <w:bCs/>
          <w:sz w:val="28"/>
          <w:szCs w:val="28"/>
          <w:lang w:eastAsia="en-US"/>
        </w:rPr>
        <w:t>ю</w:t>
      </w:r>
      <w:r w:rsidRPr="005C6E79">
        <w:rPr>
          <w:rFonts w:eastAsiaTheme="minorHAnsi"/>
          <w:bCs/>
          <w:sz w:val="28"/>
          <w:szCs w:val="28"/>
          <w:lang w:eastAsia="en-US"/>
        </w:rPr>
        <w:t xml:space="preserve"> гибкости </w:t>
      </w:r>
      <w:r w:rsidR="00627CED" w:rsidRPr="005C6E79">
        <w:rPr>
          <w:rFonts w:eastAsiaTheme="minorHAnsi"/>
          <w:bCs/>
          <w:sz w:val="28"/>
          <w:szCs w:val="28"/>
          <w:lang w:eastAsia="en-US"/>
        </w:rPr>
        <w:t xml:space="preserve">бюджетных </w:t>
      </w:r>
      <w:r w:rsidRPr="005C6E79">
        <w:rPr>
          <w:rFonts w:eastAsiaTheme="minorHAnsi"/>
          <w:bCs/>
          <w:sz w:val="28"/>
          <w:szCs w:val="28"/>
          <w:lang w:eastAsia="en-US"/>
        </w:rPr>
        <w:t>расходов.</w:t>
      </w:r>
    </w:p>
    <w:p w:rsidR="00144198" w:rsidRDefault="00144198" w:rsidP="00BB4BA4">
      <w:pPr>
        <w:pStyle w:val="ac"/>
        <w:spacing w:before="0" w:beforeAutospacing="0" w:after="0" w:afterAutospacing="0" w:line="240" w:lineRule="auto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5C6E79">
        <w:rPr>
          <w:rFonts w:eastAsiaTheme="minorHAnsi"/>
          <w:bCs/>
          <w:sz w:val="28"/>
          <w:szCs w:val="28"/>
          <w:lang w:eastAsia="en-US"/>
        </w:rPr>
        <w:t xml:space="preserve">Конечным результатов проводимой налоговой политики должно являться закрепление и развитие положительных темпов экономического роста поселения, рост доходной части бюджета </w:t>
      </w:r>
      <w:r w:rsidR="00155923" w:rsidRPr="005C6E79">
        <w:rPr>
          <w:sz w:val="28"/>
          <w:szCs w:val="28"/>
        </w:rPr>
        <w:t>МО «</w:t>
      </w:r>
      <w:r w:rsidR="00E9362A" w:rsidRPr="005C6E79">
        <w:rPr>
          <w:sz w:val="28"/>
          <w:szCs w:val="28"/>
        </w:rPr>
        <w:t>Фалилеевское</w:t>
      </w:r>
      <w:r w:rsidR="00155923" w:rsidRPr="005C6E79">
        <w:rPr>
          <w:sz w:val="28"/>
          <w:szCs w:val="28"/>
        </w:rPr>
        <w:t xml:space="preserve"> сельское поселение»</w:t>
      </w:r>
      <w:r w:rsidRPr="005C6E79">
        <w:rPr>
          <w:sz w:val="28"/>
          <w:szCs w:val="28"/>
        </w:rPr>
        <w:t>.</w:t>
      </w:r>
    </w:p>
    <w:sectPr w:rsidR="00144198" w:rsidSect="0095351B">
      <w:headerReference w:type="default" r:id="rId9"/>
      <w:pgSz w:w="11906" w:h="16838" w:code="9"/>
      <w:pgMar w:top="1134" w:right="851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A7B" w:rsidRDefault="00740A7B" w:rsidP="00F27642">
      <w:r>
        <w:separator/>
      </w:r>
    </w:p>
  </w:endnote>
  <w:endnote w:type="continuationSeparator" w:id="1">
    <w:p w:rsidR="00740A7B" w:rsidRDefault="00740A7B" w:rsidP="00F27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A7B" w:rsidRDefault="00740A7B" w:rsidP="00F27642">
      <w:r>
        <w:separator/>
      </w:r>
    </w:p>
  </w:footnote>
  <w:footnote w:type="continuationSeparator" w:id="1">
    <w:p w:rsidR="00740A7B" w:rsidRDefault="00740A7B" w:rsidP="00F276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32485"/>
      <w:docPartObj>
        <w:docPartGallery w:val="Page Numbers (Top of Page)"/>
        <w:docPartUnique/>
      </w:docPartObj>
    </w:sdtPr>
    <w:sdtContent>
      <w:p w:rsidR="00E1690F" w:rsidRDefault="009F70C7">
        <w:pPr>
          <w:pStyle w:val="a4"/>
          <w:jc w:val="right"/>
        </w:pPr>
        <w:r>
          <w:fldChar w:fldCharType="begin"/>
        </w:r>
        <w:r w:rsidR="00E1690F">
          <w:instrText xml:space="preserve"> PAGE   \* MERGEFORMAT </w:instrText>
        </w:r>
        <w:r>
          <w:fldChar w:fldCharType="separate"/>
        </w:r>
        <w:r w:rsidR="00B03E70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E1690F" w:rsidRDefault="00E1690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99A"/>
    <w:multiLevelType w:val="hybridMultilevel"/>
    <w:tmpl w:val="BB94C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40CB4"/>
    <w:multiLevelType w:val="hybridMultilevel"/>
    <w:tmpl w:val="89E0DFCA"/>
    <w:lvl w:ilvl="0" w:tplc="13D8AA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A1E55"/>
    <w:multiLevelType w:val="hybridMultilevel"/>
    <w:tmpl w:val="1540A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9599D"/>
    <w:multiLevelType w:val="hybridMultilevel"/>
    <w:tmpl w:val="AAA057D2"/>
    <w:lvl w:ilvl="0" w:tplc="66FAFC72">
      <w:start w:val="1"/>
      <w:numFmt w:val="decimal"/>
      <w:lvlText w:val="%1."/>
      <w:lvlJc w:val="left"/>
      <w:pPr>
        <w:tabs>
          <w:tab w:val="num" w:pos="1813"/>
        </w:tabs>
        <w:ind w:left="1813" w:hanging="124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63FA2971"/>
    <w:multiLevelType w:val="hybridMultilevel"/>
    <w:tmpl w:val="0638E13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6937375F"/>
    <w:multiLevelType w:val="hybridMultilevel"/>
    <w:tmpl w:val="B656B31C"/>
    <w:lvl w:ilvl="0" w:tplc="DFFC493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7B81AAA"/>
    <w:multiLevelType w:val="hybridMultilevel"/>
    <w:tmpl w:val="C7549208"/>
    <w:lvl w:ilvl="0" w:tplc="417245E4">
      <w:start w:val="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61C4"/>
    <w:rsid w:val="00000233"/>
    <w:rsid w:val="0000077E"/>
    <w:rsid w:val="0000093B"/>
    <w:rsid w:val="00001067"/>
    <w:rsid w:val="0000192D"/>
    <w:rsid w:val="00001DA3"/>
    <w:rsid w:val="000035C8"/>
    <w:rsid w:val="00003B20"/>
    <w:rsid w:val="0000405F"/>
    <w:rsid w:val="000044C2"/>
    <w:rsid w:val="00004967"/>
    <w:rsid w:val="00004979"/>
    <w:rsid w:val="00004C8F"/>
    <w:rsid w:val="00004D58"/>
    <w:rsid w:val="00005225"/>
    <w:rsid w:val="0000535D"/>
    <w:rsid w:val="000055DE"/>
    <w:rsid w:val="00005BE9"/>
    <w:rsid w:val="0000684C"/>
    <w:rsid w:val="00007A6A"/>
    <w:rsid w:val="00007DC8"/>
    <w:rsid w:val="000102E9"/>
    <w:rsid w:val="00010350"/>
    <w:rsid w:val="0001036B"/>
    <w:rsid w:val="0001043C"/>
    <w:rsid w:val="00011383"/>
    <w:rsid w:val="0001138B"/>
    <w:rsid w:val="000118E5"/>
    <w:rsid w:val="00011971"/>
    <w:rsid w:val="00011F87"/>
    <w:rsid w:val="00011FF3"/>
    <w:rsid w:val="000125C3"/>
    <w:rsid w:val="00012663"/>
    <w:rsid w:val="00012A37"/>
    <w:rsid w:val="000131F2"/>
    <w:rsid w:val="00014744"/>
    <w:rsid w:val="00015C0C"/>
    <w:rsid w:val="00020030"/>
    <w:rsid w:val="0002014E"/>
    <w:rsid w:val="000201E7"/>
    <w:rsid w:val="00020885"/>
    <w:rsid w:val="00020B9E"/>
    <w:rsid w:val="00021423"/>
    <w:rsid w:val="00021B58"/>
    <w:rsid w:val="0002214B"/>
    <w:rsid w:val="00022AE3"/>
    <w:rsid w:val="00022B39"/>
    <w:rsid w:val="00022EBB"/>
    <w:rsid w:val="00024A14"/>
    <w:rsid w:val="00025687"/>
    <w:rsid w:val="000256D0"/>
    <w:rsid w:val="000257D8"/>
    <w:rsid w:val="00026C09"/>
    <w:rsid w:val="00026FC1"/>
    <w:rsid w:val="000279B9"/>
    <w:rsid w:val="00027CE9"/>
    <w:rsid w:val="0003075B"/>
    <w:rsid w:val="000307A8"/>
    <w:rsid w:val="00030C5E"/>
    <w:rsid w:val="000311B9"/>
    <w:rsid w:val="000313A4"/>
    <w:rsid w:val="000319D6"/>
    <w:rsid w:val="0003273B"/>
    <w:rsid w:val="00032967"/>
    <w:rsid w:val="00032C13"/>
    <w:rsid w:val="00032DEC"/>
    <w:rsid w:val="00033FBC"/>
    <w:rsid w:val="00034325"/>
    <w:rsid w:val="00034609"/>
    <w:rsid w:val="0003484E"/>
    <w:rsid w:val="00034DBC"/>
    <w:rsid w:val="00035166"/>
    <w:rsid w:val="00035C11"/>
    <w:rsid w:val="00035CD7"/>
    <w:rsid w:val="00035FFF"/>
    <w:rsid w:val="0003626A"/>
    <w:rsid w:val="00036829"/>
    <w:rsid w:val="00037243"/>
    <w:rsid w:val="00037595"/>
    <w:rsid w:val="000400BB"/>
    <w:rsid w:val="00040AB3"/>
    <w:rsid w:val="00041184"/>
    <w:rsid w:val="00042623"/>
    <w:rsid w:val="0004299A"/>
    <w:rsid w:val="00042A22"/>
    <w:rsid w:val="00042DEF"/>
    <w:rsid w:val="00043639"/>
    <w:rsid w:val="00044B5D"/>
    <w:rsid w:val="00045535"/>
    <w:rsid w:val="00047E6F"/>
    <w:rsid w:val="000511EF"/>
    <w:rsid w:val="000515DF"/>
    <w:rsid w:val="00052071"/>
    <w:rsid w:val="00053C69"/>
    <w:rsid w:val="00053E47"/>
    <w:rsid w:val="000540A3"/>
    <w:rsid w:val="000544B5"/>
    <w:rsid w:val="00054544"/>
    <w:rsid w:val="00054974"/>
    <w:rsid w:val="00054C3A"/>
    <w:rsid w:val="00055290"/>
    <w:rsid w:val="0005555F"/>
    <w:rsid w:val="000557E4"/>
    <w:rsid w:val="000563F1"/>
    <w:rsid w:val="00056C65"/>
    <w:rsid w:val="0005717F"/>
    <w:rsid w:val="0005758F"/>
    <w:rsid w:val="00057719"/>
    <w:rsid w:val="000578B4"/>
    <w:rsid w:val="00057FCA"/>
    <w:rsid w:val="0006055C"/>
    <w:rsid w:val="00060AFB"/>
    <w:rsid w:val="00060D72"/>
    <w:rsid w:val="00064C16"/>
    <w:rsid w:val="00064F19"/>
    <w:rsid w:val="0006503E"/>
    <w:rsid w:val="000653AB"/>
    <w:rsid w:val="00066A23"/>
    <w:rsid w:val="000702CB"/>
    <w:rsid w:val="00070841"/>
    <w:rsid w:val="0007209A"/>
    <w:rsid w:val="00073509"/>
    <w:rsid w:val="0007372E"/>
    <w:rsid w:val="00074286"/>
    <w:rsid w:val="000747A4"/>
    <w:rsid w:val="00074C76"/>
    <w:rsid w:val="00074D6C"/>
    <w:rsid w:val="00075380"/>
    <w:rsid w:val="000763BD"/>
    <w:rsid w:val="00076540"/>
    <w:rsid w:val="00076FBE"/>
    <w:rsid w:val="00080AB1"/>
    <w:rsid w:val="00081A57"/>
    <w:rsid w:val="0008217B"/>
    <w:rsid w:val="00082403"/>
    <w:rsid w:val="00082605"/>
    <w:rsid w:val="00083024"/>
    <w:rsid w:val="00083591"/>
    <w:rsid w:val="0008362D"/>
    <w:rsid w:val="00083BB0"/>
    <w:rsid w:val="00085572"/>
    <w:rsid w:val="00085763"/>
    <w:rsid w:val="00085C3E"/>
    <w:rsid w:val="000867CA"/>
    <w:rsid w:val="00086BEC"/>
    <w:rsid w:val="00086C59"/>
    <w:rsid w:val="0008758E"/>
    <w:rsid w:val="000878CA"/>
    <w:rsid w:val="00090181"/>
    <w:rsid w:val="00090300"/>
    <w:rsid w:val="000906B9"/>
    <w:rsid w:val="000916B5"/>
    <w:rsid w:val="0009187D"/>
    <w:rsid w:val="00092133"/>
    <w:rsid w:val="00092AC4"/>
    <w:rsid w:val="000940D7"/>
    <w:rsid w:val="0009458A"/>
    <w:rsid w:val="0009479B"/>
    <w:rsid w:val="00094DBD"/>
    <w:rsid w:val="0009512F"/>
    <w:rsid w:val="000953FB"/>
    <w:rsid w:val="0009706E"/>
    <w:rsid w:val="000971D2"/>
    <w:rsid w:val="00097D32"/>
    <w:rsid w:val="000A04DB"/>
    <w:rsid w:val="000A0901"/>
    <w:rsid w:val="000A0F58"/>
    <w:rsid w:val="000A124E"/>
    <w:rsid w:val="000A161D"/>
    <w:rsid w:val="000A184E"/>
    <w:rsid w:val="000A2A48"/>
    <w:rsid w:val="000A313C"/>
    <w:rsid w:val="000A34A8"/>
    <w:rsid w:val="000A371E"/>
    <w:rsid w:val="000A4057"/>
    <w:rsid w:val="000A45E9"/>
    <w:rsid w:val="000A5910"/>
    <w:rsid w:val="000A6F36"/>
    <w:rsid w:val="000A71A5"/>
    <w:rsid w:val="000A79EB"/>
    <w:rsid w:val="000B01FF"/>
    <w:rsid w:val="000B040A"/>
    <w:rsid w:val="000B0AAE"/>
    <w:rsid w:val="000B0DB0"/>
    <w:rsid w:val="000B0F98"/>
    <w:rsid w:val="000B1020"/>
    <w:rsid w:val="000B1980"/>
    <w:rsid w:val="000B1A0B"/>
    <w:rsid w:val="000B27DD"/>
    <w:rsid w:val="000B2DB3"/>
    <w:rsid w:val="000B3448"/>
    <w:rsid w:val="000B3CBC"/>
    <w:rsid w:val="000B3D13"/>
    <w:rsid w:val="000B4C5B"/>
    <w:rsid w:val="000B575D"/>
    <w:rsid w:val="000B5A15"/>
    <w:rsid w:val="000B5F1D"/>
    <w:rsid w:val="000B6037"/>
    <w:rsid w:val="000B60BE"/>
    <w:rsid w:val="000B6BCF"/>
    <w:rsid w:val="000B729F"/>
    <w:rsid w:val="000C12A8"/>
    <w:rsid w:val="000C23DB"/>
    <w:rsid w:val="000C3D0C"/>
    <w:rsid w:val="000C42D8"/>
    <w:rsid w:val="000C468B"/>
    <w:rsid w:val="000C477B"/>
    <w:rsid w:val="000C4B36"/>
    <w:rsid w:val="000C550C"/>
    <w:rsid w:val="000C5959"/>
    <w:rsid w:val="000C59F3"/>
    <w:rsid w:val="000C6B2E"/>
    <w:rsid w:val="000C7422"/>
    <w:rsid w:val="000C7F57"/>
    <w:rsid w:val="000D00A1"/>
    <w:rsid w:val="000D07F6"/>
    <w:rsid w:val="000D0810"/>
    <w:rsid w:val="000D089D"/>
    <w:rsid w:val="000D1105"/>
    <w:rsid w:val="000D1B28"/>
    <w:rsid w:val="000D1B7D"/>
    <w:rsid w:val="000D2577"/>
    <w:rsid w:val="000D30D3"/>
    <w:rsid w:val="000D3836"/>
    <w:rsid w:val="000D3A03"/>
    <w:rsid w:val="000D4CB4"/>
    <w:rsid w:val="000D53C1"/>
    <w:rsid w:val="000D61C1"/>
    <w:rsid w:val="000D753F"/>
    <w:rsid w:val="000D7B04"/>
    <w:rsid w:val="000D7FCF"/>
    <w:rsid w:val="000E06C4"/>
    <w:rsid w:val="000E07C5"/>
    <w:rsid w:val="000E24D4"/>
    <w:rsid w:val="000E3719"/>
    <w:rsid w:val="000E401F"/>
    <w:rsid w:val="000E49A4"/>
    <w:rsid w:val="000E4C70"/>
    <w:rsid w:val="000E4DE5"/>
    <w:rsid w:val="000E564B"/>
    <w:rsid w:val="000E5D2C"/>
    <w:rsid w:val="000E64F7"/>
    <w:rsid w:val="000E66A8"/>
    <w:rsid w:val="000E7259"/>
    <w:rsid w:val="000F0B2F"/>
    <w:rsid w:val="000F0C9E"/>
    <w:rsid w:val="000F0E7C"/>
    <w:rsid w:val="000F1497"/>
    <w:rsid w:val="000F2489"/>
    <w:rsid w:val="000F29F2"/>
    <w:rsid w:val="000F2ECD"/>
    <w:rsid w:val="000F3EC6"/>
    <w:rsid w:val="000F4A81"/>
    <w:rsid w:val="000F4AEC"/>
    <w:rsid w:val="000F5034"/>
    <w:rsid w:val="000F5DFA"/>
    <w:rsid w:val="000F60FB"/>
    <w:rsid w:val="000F62E8"/>
    <w:rsid w:val="000F7039"/>
    <w:rsid w:val="000F7B25"/>
    <w:rsid w:val="00100026"/>
    <w:rsid w:val="00100127"/>
    <w:rsid w:val="00101126"/>
    <w:rsid w:val="0010115E"/>
    <w:rsid w:val="0010131F"/>
    <w:rsid w:val="00101B4C"/>
    <w:rsid w:val="00102700"/>
    <w:rsid w:val="00102BB2"/>
    <w:rsid w:val="00102E91"/>
    <w:rsid w:val="00103E40"/>
    <w:rsid w:val="00103F6B"/>
    <w:rsid w:val="0010520D"/>
    <w:rsid w:val="001053F9"/>
    <w:rsid w:val="00106337"/>
    <w:rsid w:val="0010647C"/>
    <w:rsid w:val="001064D7"/>
    <w:rsid w:val="00106AF4"/>
    <w:rsid w:val="00106B90"/>
    <w:rsid w:val="001071F4"/>
    <w:rsid w:val="00107636"/>
    <w:rsid w:val="001079DD"/>
    <w:rsid w:val="00107EBB"/>
    <w:rsid w:val="00107FB7"/>
    <w:rsid w:val="00110228"/>
    <w:rsid w:val="00110D34"/>
    <w:rsid w:val="00110F57"/>
    <w:rsid w:val="001123A0"/>
    <w:rsid w:val="00113AA8"/>
    <w:rsid w:val="00113BD1"/>
    <w:rsid w:val="00113FC7"/>
    <w:rsid w:val="00114DF6"/>
    <w:rsid w:val="00115206"/>
    <w:rsid w:val="00115586"/>
    <w:rsid w:val="0011588C"/>
    <w:rsid w:val="001166F6"/>
    <w:rsid w:val="00116BF6"/>
    <w:rsid w:val="00116D2E"/>
    <w:rsid w:val="001170DE"/>
    <w:rsid w:val="0011792D"/>
    <w:rsid w:val="00117EDC"/>
    <w:rsid w:val="00120B9F"/>
    <w:rsid w:val="00121BAD"/>
    <w:rsid w:val="00121E9D"/>
    <w:rsid w:val="0012267E"/>
    <w:rsid w:val="001237BF"/>
    <w:rsid w:val="00124439"/>
    <w:rsid w:val="00125F48"/>
    <w:rsid w:val="00126061"/>
    <w:rsid w:val="00126172"/>
    <w:rsid w:val="00130311"/>
    <w:rsid w:val="001304EA"/>
    <w:rsid w:val="001306F0"/>
    <w:rsid w:val="00130BE8"/>
    <w:rsid w:val="00130D4F"/>
    <w:rsid w:val="001312C5"/>
    <w:rsid w:val="00131428"/>
    <w:rsid w:val="00131613"/>
    <w:rsid w:val="00131F93"/>
    <w:rsid w:val="001341D8"/>
    <w:rsid w:val="00134B03"/>
    <w:rsid w:val="00134D49"/>
    <w:rsid w:val="00134EFE"/>
    <w:rsid w:val="00134F8B"/>
    <w:rsid w:val="00136E8D"/>
    <w:rsid w:val="001379C8"/>
    <w:rsid w:val="00137F9C"/>
    <w:rsid w:val="00140467"/>
    <w:rsid w:val="00140797"/>
    <w:rsid w:val="0014098F"/>
    <w:rsid w:val="00141B55"/>
    <w:rsid w:val="0014200E"/>
    <w:rsid w:val="0014209D"/>
    <w:rsid w:val="00142206"/>
    <w:rsid w:val="00142252"/>
    <w:rsid w:val="0014289B"/>
    <w:rsid w:val="0014320C"/>
    <w:rsid w:val="001434DA"/>
    <w:rsid w:val="00143906"/>
    <w:rsid w:val="0014404C"/>
    <w:rsid w:val="00144198"/>
    <w:rsid w:val="001444B1"/>
    <w:rsid w:val="0014486D"/>
    <w:rsid w:val="00145C1D"/>
    <w:rsid w:val="00146200"/>
    <w:rsid w:val="001465F1"/>
    <w:rsid w:val="00146756"/>
    <w:rsid w:val="0014792F"/>
    <w:rsid w:val="001479D2"/>
    <w:rsid w:val="00147A9E"/>
    <w:rsid w:val="00147D6E"/>
    <w:rsid w:val="001504D3"/>
    <w:rsid w:val="001509FE"/>
    <w:rsid w:val="001514FD"/>
    <w:rsid w:val="00152DFA"/>
    <w:rsid w:val="00153713"/>
    <w:rsid w:val="001548B2"/>
    <w:rsid w:val="001550DF"/>
    <w:rsid w:val="001555A1"/>
    <w:rsid w:val="00155923"/>
    <w:rsid w:val="001565BD"/>
    <w:rsid w:val="00156E0B"/>
    <w:rsid w:val="001570EB"/>
    <w:rsid w:val="0016025A"/>
    <w:rsid w:val="00160DE2"/>
    <w:rsid w:val="00161648"/>
    <w:rsid w:val="00161835"/>
    <w:rsid w:val="00161AAF"/>
    <w:rsid w:val="00161C7E"/>
    <w:rsid w:val="00162085"/>
    <w:rsid w:val="001622CC"/>
    <w:rsid w:val="00162797"/>
    <w:rsid w:val="00163089"/>
    <w:rsid w:val="00163C0B"/>
    <w:rsid w:val="00164301"/>
    <w:rsid w:val="001643CB"/>
    <w:rsid w:val="001648FF"/>
    <w:rsid w:val="00164CAE"/>
    <w:rsid w:val="0016611B"/>
    <w:rsid w:val="00166B41"/>
    <w:rsid w:val="00166D78"/>
    <w:rsid w:val="001673F0"/>
    <w:rsid w:val="0016765A"/>
    <w:rsid w:val="00167FE1"/>
    <w:rsid w:val="00170DD7"/>
    <w:rsid w:val="00171053"/>
    <w:rsid w:val="00171B77"/>
    <w:rsid w:val="00171BB7"/>
    <w:rsid w:val="00172188"/>
    <w:rsid w:val="00173DDC"/>
    <w:rsid w:val="00175E9D"/>
    <w:rsid w:val="001760DE"/>
    <w:rsid w:val="0017632B"/>
    <w:rsid w:val="001769A0"/>
    <w:rsid w:val="00176FCD"/>
    <w:rsid w:val="001773F1"/>
    <w:rsid w:val="00177779"/>
    <w:rsid w:val="00177E65"/>
    <w:rsid w:val="00180B7E"/>
    <w:rsid w:val="00180DAC"/>
    <w:rsid w:val="00180F24"/>
    <w:rsid w:val="00181834"/>
    <w:rsid w:val="0018263E"/>
    <w:rsid w:val="001827BE"/>
    <w:rsid w:val="001829E1"/>
    <w:rsid w:val="00182A07"/>
    <w:rsid w:val="00182BB1"/>
    <w:rsid w:val="00182DCF"/>
    <w:rsid w:val="00183679"/>
    <w:rsid w:val="00183A5C"/>
    <w:rsid w:val="00184327"/>
    <w:rsid w:val="00184873"/>
    <w:rsid w:val="00184B41"/>
    <w:rsid w:val="001854A9"/>
    <w:rsid w:val="00185A18"/>
    <w:rsid w:val="001861B7"/>
    <w:rsid w:val="00186743"/>
    <w:rsid w:val="00186772"/>
    <w:rsid w:val="00187BBA"/>
    <w:rsid w:val="00187E13"/>
    <w:rsid w:val="00187FA7"/>
    <w:rsid w:val="00190212"/>
    <w:rsid w:val="00190910"/>
    <w:rsid w:val="00191D7A"/>
    <w:rsid w:val="00193032"/>
    <w:rsid w:val="001931D7"/>
    <w:rsid w:val="0019343B"/>
    <w:rsid w:val="00193951"/>
    <w:rsid w:val="001959CE"/>
    <w:rsid w:val="00195A71"/>
    <w:rsid w:val="00195F35"/>
    <w:rsid w:val="001964C2"/>
    <w:rsid w:val="00197178"/>
    <w:rsid w:val="001A0391"/>
    <w:rsid w:val="001A1D79"/>
    <w:rsid w:val="001A2015"/>
    <w:rsid w:val="001A21F1"/>
    <w:rsid w:val="001A22C1"/>
    <w:rsid w:val="001A23CB"/>
    <w:rsid w:val="001A2BE3"/>
    <w:rsid w:val="001A2D44"/>
    <w:rsid w:val="001A3120"/>
    <w:rsid w:val="001A426F"/>
    <w:rsid w:val="001A464B"/>
    <w:rsid w:val="001A469E"/>
    <w:rsid w:val="001A4B9A"/>
    <w:rsid w:val="001A61C4"/>
    <w:rsid w:val="001A6314"/>
    <w:rsid w:val="001A6A84"/>
    <w:rsid w:val="001A7376"/>
    <w:rsid w:val="001B05BE"/>
    <w:rsid w:val="001B153B"/>
    <w:rsid w:val="001B16C5"/>
    <w:rsid w:val="001B186A"/>
    <w:rsid w:val="001B1B63"/>
    <w:rsid w:val="001B1F02"/>
    <w:rsid w:val="001B2A7F"/>
    <w:rsid w:val="001B3989"/>
    <w:rsid w:val="001B3EC1"/>
    <w:rsid w:val="001B4941"/>
    <w:rsid w:val="001B4C9F"/>
    <w:rsid w:val="001B53CC"/>
    <w:rsid w:val="001B59D1"/>
    <w:rsid w:val="001B61E5"/>
    <w:rsid w:val="001B6967"/>
    <w:rsid w:val="001B7241"/>
    <w:rsid w:val="001B7370"/>
    <w:rsid w:val="001B76A4"/>
    <w:rsid w:val="001B7C11"/>
    <w:rsid w:val="001C04BC"/>
    <w:rsid w:val="001C08A1"/>
    <w:rsid w:val="001C08BA"/>
    <w:rsid w:val="001C0B63"/>
    <w:rsid w:val="001C11AE"/>
    <w:rsid w:val="001C1271"/>
    <w:rsid w:val="001C1422"/>
    <w:rsid w:val="001C2222"/>
    <w:rsid w:val="001C296F"/>
    <w:rsid w:val="001C2CF4"/>
    <w:rsid w:val="001C2E29"/>
    <w:rsid w:val="001C303A"/>
    <w:rsid w:val="001C30F2"/>
    <w:rsid w:val="001C470C"/>
    <w:rsid w:val="001C58C3"/>
    <w:rsid w:val="001C5932"/>
    <w:rsid w:val="001C5A75"/>
    <w:rsid w:val="001C628F"/>
    <w:rsid w:val="001C72F4"/>
    <w:rsid w:val="001C75C4"/>
    <w:rsid w:val="001C7737"/>
    <w:rsid w:val="001C78D9"/>
    <w:rsid w:val="001C7A8C"/>
    <w:rsid w:val="001C7E6F"/>
    <w:rsid w:val="001D0545"/>
    <w:rsid w:val="001D0568"/>
    <w:rsid w:val="001D1378"/>
    <w:rsid w:val="001D1B7C"/>
    <w:rsid w:val="001D2410"/>
    <w:rsid w:val="001D3C5A"/>
    <w:rsid w:val="001D5BE1"/>
    <w:rsid w:val="001D6175"/>
    <w:rsid w:val="001D62F8"/>
    <w:rsid w:val="001D705B"/>
    <w:rsid w:val="001D711E"/>
    <w:rsid w:val="001D7435"/>
    <w:rsid w:val="001E029B"/>
    <w:rsid w:val="001E078B"/>
    <w:rsid w:val="001E1317"/>
    <w:rsid w:val="001E1456"/>
    <w:rsid w:val="001E28B9"/>
    <w:rsid w:val="001E3285"/>
    <w:rsid w:val="001E39EB"/>
    <w:rsid w:val="001E4031"/>
    <w:rsid w:val="001E57E0"/>
    <w:rsid w:val="001E61CB"/>
    <w:rsid w:val="001E6301"/>
    <w:rsid w:val="001E66A5"/>
    <w:rsid w:val="001E6D5B"/>
    <w:rsid w:val="001E74BE"/>
    <w:rsid w:val="001E7C05"/>
    <w:rsid w:val="001E7D70"/>
    <w:rsid w:val="001E7DB5"/>
    <w:rsid w:val="001F02FB"/>
    <w:rsid w:val="001F06A6"/>
    <w:rsid w:val="001F1141"/>
    <w:rsid w:val="001F2EB5"/>
    <w:rsid w:val="001F3608"/>
    <w:rsid w:val="001F38FB"/>
    <w:rsid w:val="001F3E66"/>
    <w:rsid w:val="001F3EDA"/>
    <w:rsid w:val="001F4088"/>
    <w:rsid w:val="001F441D"/>
    <w:rsid w:val="001F47B7"/>
    <w:rsid w:val="001F510A"/>
    <w:rsid w:val="001F53C2"/>
    <w:rsid w:val="001F5885"/>
    <w:rsid w:val="001F5FA3"/>
    <w:rsid w:val="001F632C"/>
    <w:rsid w:val="001F6D0C"/>
    <w:rsid w:val="002002B6"/>
    <w:rsid w:val="00200AC0"/>
    <w:rsid w:val="00200B07"/>
    <w:rsid w:val="00201566"/>
    <w:rsid w:val="00201B89"/>
    <w:rsid w:val="00201D65"/>
    <w:rsid w:val="00202102"/>
    <w:rsid w:val="00202B5D"/>
    <w:rsid w:val="00202EAA"/>
    <w:rsid w:val="00203304"/>
    <w:rsid w:val="0020444C"/>
    <w:rsid w:val="00204A3D"/>
    <w:rsid w:val="00204F2F"/>
    <w:rsid w:val="002050E3"/>
    <w:rsid w:val="002052F9"/>
    <w:rsid w:val="002066C5"/>
    <w:rsid w:val="00206816"/>
    <w:rsid w:val="0020732B"/>
    <w:rsid w:val="00207C3C"/>
    <w:rsid w:val="00210AA5"/>
    <w:rsid w:val="0021109C"/>
    <w:rsid w:val="0021294D"/>
    <w:rsid w:val="00213120"/>
    <w:rsid w:val="00213282"/>
    <w:rsid w:val="00213C6D"/>
    <w:rsid w:val="00214FF2"/>
    <w:rsid w:val="00215002"/>
    <w:rsid w:val="00215015"/>
    <w:rsid w:val="00215A06"/>
    <w:rsid w:val="00215C4B"/>
    <w:rsid w:val="0021637D"/>
    <w:rsid w:val="00216661"/>
    <w:rsid w:val="002175E3"/>
    <w:rsid w:val="0021786C"/>
    <w:rsid w:val="00217B81"/>
    <w:rsid w:val="00217ECF"/>
    <w:rsid w:val="00220240"/>
    <w:rsid w:val="00220D2C"/>
    <w:rsid w:val="00221615"/>
    <w:rsid w:val="00221913"/>
    <w:rsid w:val="00221D41"/>
    <w:rsid w:val="00222C80"/>
    <w:rsid w:val="00222E3D"/>
    <w:rsid w:val="00222FC8"/>
    <w:rsid w:val="00223E4F"/>
    <w:rsid w:val="00225158"/>
    <w:rsid w:val="002253BF"/>
    <w:rsid w:val="00225909"/>
    <w:rsid w:val="00225935"/>
    <w:rsid w:val="0022593E"/>
    <w:rsid w:val="00225CA6"/>
    <w:rsid w:val="00226CA6"/>
    <w:rsid w:val="00226CDA"/>
    <w:rsid w:val="00227900"/>
    <w:rsid w:val="0023053E"/>
    <w:rsid w:val="00230894"/>
    <w:rsid w:val="00231039"/>
    <w:rsid w:val="0023156F"/>
    <w:rsid w:val="002328D0"/>
    <w:rsid w:val="00232BB1"/>
    <w:rsid w:val="00232BD2"/>
    <w:rsid w:val="00233E93"/>
    <w:rsid w:val="00234EAE"/>
    <w:rsid w:val="0023609A"/>
    <w:rsid w:val="0023610E"/>
    <w:rsid w:val="00236613"/>
    <w:rsid w:val="00237DC6"/>
    <w:rsid w:val="00240500"/>
    <w:rsid w:val="0024172A"/>
    <w:rsid w:val="00241B94"/>
    <w:rsid w:val="00241C84"/>
    <w:rsid w:val="002421B9"/>
    <w:rsid w:val="00242B28"/>
    <w:rsid w:val="00242B3F"/>
    <w:rsid w:val="00243E40"/>
    <w:rsid w:val="00243EB7"/>
    <w:rsid w:val="00245318"/>
    <w:rsid w:val="0024597E"/>
    <w:rsid w:val="00245B82"/>
    <w:rsid w:val="00245D08"/>
    <w:rsid w:val="00245D27"/>
    <w:rsid w:val="00246171"/>
    <w:rsid w:val="00246938"/>
    <w:rsid w:val="002477CA"/>
    <w:rsid w:val="002479C0"/>
    <w:rsid w:val="00247BD9"/>
    <w:rsid w:val="00250D93"/>
    <w:rsid w:val="00250FCF"/>
    <w:rsid w:val="00251179"/>
    <w:rsid w:val="0025265D"/>
    <w:rsid w:val="0025342A"/>
    <w:rsid w:val="00253BB7"/>
    <w:rsid w:val="00254520"/>
    <w:rsid w:val="00254A19"/>
    <w:rsid w:val="0025686C"/>
    <w:rsid w:val="002579A1"/>
    <w:rsid w:val="00257CAA"/>
    <w:rsid w:val="00260A09"/>
    <w:rsid w:val="00261944"/>
    <w:rsid w:val="00262341"/>
    <w:rsid w:val="00262971"/>
    <w:rsid w:val="00262BA5"/>
    <w:rsid w:val="00262ED7"/>
    <w:rsid w:val="0026445F"/>
    <w:rsid w:val="00264C85"/>
    <w:rsid w:val="00264D16"/>
    <w:rsid w:val="00264F54"/>
    <w:rsid w:val="00265362"/>
    <w:rsid w:val="002659EA"/>
    <w:rsid w:val="00265C6D"/>
    <w:rsid w:val="002666AF"/>
    <w:rsid w:val="00267D58"/>
    <w:rsid w:val="0027038C"/>
    <w:rsid w:val="00270720"/>
    <w:rsid w:val="00270D62"/>
    <w:rsid w:val="00271068"/>
    <w:rsid w:val="00271F8F"/>
    <w:rsid w:val="00272887"/>
    <w:rsid w:val="0027341F"/>
    <w:rsid w:val="00274B9D"/>
    <w:rsid w:val="00275C2F"/>
    <w:rsid w:val="00276393"/>
    <w:rsid w:val="0027773B"/>
    <w:rsid w:val="00277AA9"/>
    <w:rsid w:val="00281105"/>
    <w:rsid w:val="0028177F"/>
    <w:rsid w:val="00281DDF"/>
    <w:rsid w:val="00282452"/>
    <w:rsid w:val="002827C1"/>
    <w:rsid w:val="00282E44"/>
    <w:rsid w:val="00283717"/>
    <w:rsid w:val="002840F7"/>
    <w:rsid w:val="00284260"/>
    <w:rsid w:val="00284298"/>
    <w:rsid w:val="00284C03"/>
    <w:rsid w:val="00285194"/>
    <w:rsid w:val="002851DB"/>
    <w:rsid w:val="0028548D"/>
    <w:rsid w:val="00286710"/>
    <w:rsid w:val="00286A67"/>
    <w:rsid w:val="00286FCA"/>
    <w:rsid w:val="00287105"/>
    <w:rsid w:val="00287157"/>
    <w:rsid w:val="002879FA"/>
    <w:rsid w:val="00287C49"/>
    <w:rsid w:val="00290187"/>
    <w:rsid w:val="002903D8"/>
    <w:rsid w:val="00290AAA"/>
    <w:rsid w:val="00291057"/>
    <w:rsid w:val="00291714"/>
    <w:rsid w:val="00291B5F"/>
    <w:rsid w:val="00292459"/>
    <w:rsid w:val="0029356B"/>
    <w:rsid w:val="00293714"/>
    <w:rsid w:val="00294356"/>
    <w:rsid w:val="002943A5"/>
    <w:rsid w:val="0029475C"/>
    <w:rsid w:val="00294F1D"/>
    <w:rsid w:val="002961C8"/>
    <w:rsid w:val="00296F7F"/>
    <w:rsid w:val="0029702F"/>
    <w:rsid w:val="00297121"/>
    <w:rsid w:val="002A0808"/>
    <w:rsid w:val="002A142A"/>
    <w:rsid w:val="002A2263"/>
    <w:rsid w:val="002A259A"/>
    <w:rsid w:val="002A25A4"/>
    <w:rsid w:val="002A2BC2"/>
    <w:rsid w:val="002A4A51"/>
    <w:rsid w:val="002A4BF1"/>
    <w:rsid w:val="002A4D4C"/>
    <w:rsid w:val="002A4DCD"/>
    <w:rsid w:val="002A4F53"/>
    <w:rsid w:val="002A4FBD"/>
    <w:rsid w:val="002A5354"/>
    <w:rsid w:val="002A5B05"/>
    <w:rsid w:val="002A5BFE"/>
    <w:rsid w:val="002A5C9E"/>
    <w:rsid w:val="002A5D8A"/>
    <w:rsid w:val="002A5F1A"/>
    <w:rsid w:val="002A60A0"/>
    <w:rsid w:val="002A71DC"/>
    <w:rsid w:val="002B08A7"/>
    <w:rsid w:val="002B0A1F"/>
    <w:rsid w:val="002B0A5A"/>
    <w:rsid w:val="002B0DC5"/>
    <w:rsid w:val="002B26FB"/>
    <w:rsid w:val="002B2D7C"/>
    <w:rsid w:val="002B2E93"/>
    <w:rsid w:val="002B2F21"/>
    <w:rsid w:val="002B3526"/>
    <w:rsid w:val="002B4497"/>
    <w:rsid w:val="002B562E"/>
    <w:rsid w:val="002B5788"/>
    <w:rsid w:val="002B5AF3"/>
    <w:rsid w:val="002B65FC"/>
    <w:rsid w:val="002B67DC"/>
    <w:rsid w:val="002B6882"/>
    <w:rsid w:val="002B6C23"/>
    <w:rsid w:val="002B7EBE"/>
    <w:rsid w:val="002C028F"/>
    <w:rsid w:val="002C06D8"/>
    <w:rsid w:val="002C114E"/>
    <w:rsid w:val="002C1691"/>
    <w:rsid w:val="002C2352"/>
    <w:rsid w:val="002C2F62"/>
    <w:rsid w:val="002C3EBA"/>
    <w:rsid w:val="002C59FA"/>
    <w:rsid w:val="002C5C7C"/>
    <w:rsid w:val="002C6129"/>
    <w:rsid w:val="002C6231"/>
    <w:rsid w:val="002C6383"/>
    <w:rsid w:val="002C7178"/>
    <w:rsid w:val="002C7411"/>
    <w:rsid w:val="002C77D6"/>
    <w:rsid w:val="002C7E58"/>
    <w:rsid w:val="002D19AD"/>
    <w:rsid w:val="002D2095"/>
    <w:rsid w:val="002D21E9"/>
    <w:rsid w:val="002D2805"/>
    <w:rsid w:val="002D466E"/>
    <w:rsid w:val="002D5683"/>
    <w:rsid w:val="002D5958"/>
    <w:rsid w:val="002D63F1"/>
    <w:rsid w:val="002D69AE"/>
    <w:rsid w:val="002D6DB2"/>
    <w:rsid w:val="002D6DE1"/>
    <w:rsid w:val="002D71D6"/>
    <w:rsid w:val="002E04D4"/>
    <w:rsid w:val="002E1829"/>
    <w:rsid w:val="002E2194"/>
    <w:rsid w:val="002E22FA"/>
    <w:rsid w:val="002E35FA"/>
    <w:rsid w:val="002E406B"/>
    <w:rsid w:val="002E48FA"/>
    <w:rsid w:val="002E4EE4"/>
    <w:rsid w:val="002E53F6"/>
    <w:rsid w:val="002E5BF5"/>
    <w:rsid w:val="002E61E5"/>
    <w:rsid w:val="002E6438"/>
    <w:rsid w:val="002E7596"/>
    <w:rsid w:val="002E7623"/>
    <w:rsid w:val="002E7DD3"/>
    <w:rsid w:val="002E7E13"/>
    <w:rsid w:val="002F029A"/>
    <w:rsid w:val="002F02AA"/>
    <w:rsid w:val="002F17E5"/>
    <w:rsid w:val="002F196F"/>
    <w:rsid w:val="002F1BA9"/>
    <w:rsid w:val="002F21E3"/>
    <w:rsid w:val="002F2322"/>
    <w:rsid w:val="002F29DD"/>
    <w:rsid w:val="002F2D22"/>
    <w:rsid w:val="002F4C33"/>
    <w:rsid w:val="002F4E55"/>
    <w:rsid w:val="002F5F34"/>
    <w:rsid w:val="002F5FF1"/>
    <w:rsid w:val="002F6837"/>
    <w:rsid w:val="002F6CB5"/>
    <w:rsid w:val="002F76E2"/>
    <w:rsid w:val="002F7783"/>
    <w:rsid w:val="00300B7D"/>
    <w:rsid w:val="00300C86"/>
    <w:rsid w:val="003013B1"/>
    <w:rsid w:val="00301B65"/>
    <w:rsid w:val="00301FC2"/>
    <w:rsid w:val="00302071"/>
    <w:rsid w:val="00303830"/>
    <w:rsid w:val="00303CF3"/>
    <w:rsid w:val="0030470F"/>
    <w:rsid w:val="00304A8D"/>
    <w:rsid w:val="00305265"/>
    <w:rsid w:val="003059FF"/>
    <w:rsid w:val="0030604E"/>
    <w:rsid w:val="0030645E"/>
    <w:rsid w:val="00306F64"/>
    <w:rsid w:val="00310A1A"/>
    <w:rsid w:val="00311127"/>
    <w:rsid w:val="003117E6"/>
    <w:rsid w:val="00311BB0"/>
    <w:rsid w:val="0031272B"/>
    <w:rsid w:val="0031351D"/>
    <w:rsid w:val="00314900"/>
    <w:rsid w:val="00314D45"/>
    <w:rsid w:val="00315010"/>
    <w:rsid w:val="003150F9"/>
    <w:rsid w:val="003153DE"/>
    <w:rsid w:val="003168BE"/>
    <w:rsid w:val="00316F5B"/>
    <w:rsid w:val="003218CA"/>
    <w:rsid w:val="003224A7"/>
    <w:rsid w:val="00323E1B"/>
    <w:rsid w:val="00323E43"/>
    <w:rsid w:val="003250CF"/>
    <w:rsid w:val="0032661F"/>
    <w:rsid w:val="0032675E"/>
    <w:rsid w:val="0032739E"/>
    <w:rsid w:val="003274CF"/>
    <w:rsid w:val="00327686"/>
    <w:rsid w:val="00327E22"/>
    <w:rsid w:val="00327E8A"/>
    <w:rsid w:val="00330056"/>
    <w:rsid w:val="00330244"/>
    <w:rsid w:val="0033053C"/>
    <w:rsid w:val="00330CC8"/>
    <w:rsid w:val="00331DE5"/>
    <w:rsid w:val="003325AE"/>
    <w:rsid w:val="003327D4"/>
    <w:rsid w:val="00332966"/>
    <w:rsid w:val="00332B68"/>
    <w:rsid w:val="00332D27"/>
    <w:rsid w:val="00332E1E"/>
    <w:rsid w:val="003335D4"/>
    <w:rsid w:val="00333943"/>
    <w:rsid w:val="003360E9"/>
    <w:rsid w:val="003361CE"/>
    <w:rsid w:val="00336DCB"/>
    <w:rsid w:val="00337526"/>
    <w:rsid w:val="0033755A"/>
    <w:rsid w:val="00337891"/>
    <w:rsid w:val="00340436"/>
    <w:rsid w:val="00341042"/>
    <w:rsid w:val="00341153"/>
    <w:rsid w:val="00342891"/>
    <w:rsid w:val="00342B64"/>
    <w:rsid w:val="00342BAB"/>
    <w:rsid w:val="00343207"/>
    <w:rsid w:val="0034336B"/>
    <w:rsid w:val="00343941"/>
    <w:rsid w:val="00344158"/>
    <w:rsid w:val="003444C0"/>
    <w:rsid w:val="003447EA"/>
    <w:rsid w:val="00344B88"/>
    <w:rsid w:val="003466B0"/>
    <w:rsid w:val="00347799"/>
    <w:rsid w:val="00347AB9"/>
    <w:rsid w:val="00347BFC"/>
    <w:rsid w:val="00350D16"/>
    <w:rsid w:val="003518A0"/>
    <w:rsid w:val="003522E3"/>
    <w:rsid w:val="003527DB"/>
    <w:rsid w:val="003529F0"/>
    <w:rsid w:val="00353239"/>
    <w:rsid w:val="00353300"/>
    <w:rsid w:val="00354808"/>
    <w:rsid w:val="00354EF1"/>
    <w:rsid w:val="00355B54"/>
    <w:rsid w:val="003569B9"/>
    <w:rsid w:val="00356F06"/>
    <w:rsid w:val="003602ED"/>
    <w:rsid w:val="00360BD2"/>
    <w:rsid w:val="00360EF6"/>
    <w:rsid w:val="00361336"/>
    <w:rsid w:val="00361575"/>
    <w:rsid w:val="00362213"/>
    <w:rsid w:val="003625F9"/>
    <w:rsid w:val="00362829"/>
    <w:rsid w:val="0036282A"/>
    <w:rsid w:val="003628E5"/>
    <w:rsid w:val="00362968"/>
    <w:rsid w:val="00362A9D"/>
    <w:rsid w:val="00362F13"/>
    <w:rsid w:val="00362F4B"/>
    <w:rsid w:val="003637FD"/>
    <w:rsid w:val="00363D07"/>
    <w:rsid w:val="00363D91"/>
    <w:rsid w:val="0036417F"/>
    <w:rsid w:val="0036478F"/>
    <w:rsid w:val="003660DE"/>
    <w:rsid w:val="003667BD"/>
    <w:rsid w:val="00367D10"/>
    <w:rsid w:val="0037059E"/>
    <w:rsid w:val="00370ECB"/>
    <w:rsid w:val="003713DF"/>
    <w:rsid w:val="0037161B"/>
    <w:rsid w:val="00371B77"/>
    <w:rsid w:val="00372C6B"/>
    <w:rsid w:val="00372DFE"/>
    <w:rsid w:val="00372FB9"/>
    <w:rsid w:val="00373079"/>
    <w:rsid w:val="003737A0"/>
    <w:rsid w:val="00373998"/>
    <w:rsid w:val="00373D1F"/>
    <w:rsid w:val="00373E14"/>
    <w:rsid w:val="0037573C"/>
    <w:rsid w:val="003761D3"/>
    <w:rsid w:val="003763DA"/>
    <w:rsid w:val="00376520"/>
    <w:rsid w:val="003769FC"/>
    <w:rsid w:val="0037782F"/>
    <w:rsid w:val="0037799D"/>
    <w:rsid w:val="003779C3"/>
    <w:rsid w:val="00377D24"/>
    <w:rsid w:val="0038099C"/>
    <w:rsid w:val="00380B27"/>
    <w:rsid w:val="00380EDA"/>
    <w:rsid w:val="00380F49"/>
    <w:rsid w:val="0038106D"/>
    <w:rsid w:val="003812C7"/>
    <w:rsid w:val="003818DA"/>
    <w:rsid w:val="00381CBE"/>
    <w:rsid w:val="00381D18"/>
    <w:rsid w:val="00382C68"/>
    <w:rsid w:val="00382E62"/>
    <w:rsid w:val="003830B1"/>
    <w:rsid w:val="003849B7"/>
    <w:rsid w:val="00384CD1"/>
    <w:rsid w:val="00385042"/>
    <w:rsid w:val="00385307"/>
    <w:rsid w:val="00385491"/>
    <w:rsid w:val="00385945"/>
    <w:rsid w:val="00385A6C"/>
    <w:rsid w:val="0038603E"/>
    <w:rsid w:val="00386AE1"/>
    <w:rsid w:val="00386C96"/>
    <w:rsid w:val="00387481"/>
    <w:rsid w:val="003877B4"/>
    <w:rsid w:val="0039018E"/>
    <w:rsid w:val="003901CA"/>
    <w:rsid w:val="003904AE"/>
    <w:rsid w:val="0039115C"/>
    <w:rsid w:val="003928CD"/>
    <w:rsid w:val="003928E7"/>
    <w:rsid w:val="003931A2"/>
    <w:rsid w:val="00393BF6"/>
    <w:rsid w:val="00393D47"/>
    <w:rsid w:val="00393D4F"/>
    <w:rsid w:val="00394964"/>
    <w:rsid w:val="00394D73"/>
    <w:rsid w:val="003956C3"/>
    <w:rsid w:val="00395AF3"/>
    <w:rsid w:val="00395AF8"/>
    <w:rsid w:val="00396344"/>
    <w:rsid w:val="00396D2F"/>
    <w:rsid w:val="00396F28"/>
    <w:rsid w:val="00397D22"/>
    <w:rsid w:val="00397F02"/>
    <w:rsid w:val="003A0C0F"/>
    <w:rsid w:val="003A1088"/>
    <w:rsid w:val="003A19AD"/>
    <w:rsid w:val="003A26D8"/>
    <w:rsid w:val="003A27DB"/>
    <w:rsid w:val="003A2B11"/>
    <w:rsid w:val="003A2C49"/>
    <w:rsid w:val="003A3607"/>
    <w:rsid w:val="003A4FC5"/>
    <w:rsid w:val="003A5356"/>
    <w:rsid w:val="003A552A"/>
    <w:rsid w:val="003A557C"/>
    <w:rsid w:val="003A6C4E"/>
    <w:rsid w:val="003A7A97"/>
    <w:rsid w:val="003A7B35"/>
    <w:rsid w:val="003B0265"/>
    <w:rsid w:val="003B06A4"/>
    <w:rsid w:val="003B0EEE"/>
    <w:rsid w:val="003B0F0F"/>
    <w:rsid w:val="003B289A"/>
    <w:rsid w:val="003B2E77"/>
    <w:rsid w:val="003B35EC"/>
    <w:rsid w:val="003B3B34"/>
    <w:rsid w:val="003B46F1"/>
    <w:rsid w:val="003B525A"/>
    <w:rsid w:val="003B542B"/>
    <w:rsid w:val="003B56AE"/>
    <w:rsid w:val="003B6504"/>
    <w:rsid w:val="003B6C08"/>
    <w:rsid w:val="003C0601"/>
    <w:rsid w:val="003C0C15"/>
    <w:rsid w:val="003C1CE5"/>
    <w:rsid w:val="003C1E61"/>
    <w:rsid w:val="003C22EF"/>
    <w:rsid w:val="003C2851"/>
    <w:rsid w:val="003C2A17"/>
    <w:rsid w:val="003C2C1C"/>
    <w:rsid w:val="003C2CA1"/>
    <w:rsid w:val="003C36D2"/>
    <w:rsid w:val="003C390A"/>
    <w:rsid w:val="003C4906"/>
    <w:rsid w:val="003C51A0"/>
    <w:rsid w:val="003C5BB3"/>
    <w:rsid w:val="003C5CA6"/>
    <w:rsid w:val="003C69EB"/>
    <w:rsid w:val="003C7348"/>
    <w:rsid w:val="003C73E1"/>
    <w:rsid w:val="003C7A3F"/>
    <w:rsid w:val="003D0C72"/>
    <w:rsid w:val="003D0E8B"/>
    <w:rsid w:val="003D195A"/>
    <w:rsid w:val="003D1DBC"/>
    <w:rsid w:val="003D1F90"/>
    <w:rsid w:val="003D2626"/>
    <w:rsid w:val="003D2681"/>
    <w:rsid w:val="003D3195"/>
    <w:rsid w:val="003D3A25"/>
    <w:rsid w:val="003D4AAB"/>
    <w:rsid w:val="003D50CF"/>
    <w:rsid w:val="003D51ED"/>
    <w:rsid w:val="003D5DC5"/>
    <w:rsid w:val="003D63AF"/>
    <w:rsid w:val="003D6574"/>
    <w:rsid w:val="003D7E20"/>
    <w:rsid w:val="003E00EC"/>
    <w:rsid w:val="003E0A08"/>
    <w:rsid w:val="003E0F57"/>
    <w:rsid w:val="003E0FC9"/>
    <w:rsid w:val="003E117B"/>
    <w:rsid w:val="003E1C2F"/>
    <w:rsid w:val="003E1DF2"/>
    <w:rsid w:val="003E1FC8"/>
    <w:rsid w:val="003E21F3"/>
    <w:rsid w:val="003E2306"/>
    <w:rsid w:val="003E2492"/>
    <w:rsid w:val="003E25A5"/>
    <w:rsid w:val="003E2CBD"/>
    <w:rsid w:val="003E3155"/>
    <w:rsid w:val="003E37D2"/>
    <w:rsid w:val="003E4E01"/>
    <w:rsid w:val="003E4F8F"/>
    <w:rsid w:val="003E5C94"/>
    <w:rsid w:val="003E5E7A"/>
    <w:rsid w:val="003E65B5"/>
    <w:rsid w:val="003E7DC3"/>
    <w:rsid w:val="003F08BE"/>
    <w:rsid w:val="003F0EEC"/>
    <w:rsid w:val="003F0F44"/>
    <w:rsid w:val="003F0F98"/>
    <w:rsid w:val="003F1728"/>
    <w:rsid w:val="003F21B1"/>
    <w:rsid w:val="003F2E2D"/>
    <w:rsid w:val="003F3CBA"/>
    <w:rsid w:val="003F3F4E"/>
    <w:rsid w:val="003F404F"/>
    <w:rsid w:val="003F40AA"/>
    <w:rsid w:val="003F5726"/>
    <w:rsid w:val="003F5847"/>
    <w:rsid w:val="003F5E6D"/>
    <w:rsid w:val="003F6436"/>
    <w:rsid w:val="003F69BA"/>
    <w:rsid w:val="003F71C5"/>
    <w:rsid w:val="003F72B8"/>
    <w:rsid w:val="003F743B"/>
    <w:rsid w:val="003F7479"/>
    <w:rsid w:val="003F78C8"/>
    <w:rsid w:val="003F7AAB"/>
    <w:rsid w:val="00401D2B"/>
    <w:rsid w:val="00402D6B"/>
    <w:rsid w:val="0040338E"/>
    <w:rsid w:val="00403897"/>
    <w:rsid w:val="0040395C"/>
    <w:rsid w:val="004050B6"/>
    <w:rsid w:val="00405A89"/>
    <w:rsid w:val="004062DA"/>
    <w:rsid w:val="0040647D"/>
    <w:rsid w:val="00406DB0"/>
    <w:rsid w:val="00407322"/>
    <w:rsid w:val="004075E5"/>
    <w:rsid w:val="004079FF"/>
    <w:rsid w:val="00407FB3"/>
    <w:rsid w:val="00410459"/>
    <w:rsid w:val="00410B73"/>
    <w:rsid w:val="00410C64"/>
    <w:rsid w:val="00410D81"/>
    <w:rsid w:val="00410DAF"/>
    <w:rsid w:val="0041385A"/>
    <w:rsid w:val="0041438F"/>
    <w:rsid w:val="00414AB5"/>
    <w:rsid w:val="004153FE"/>
    <w:rsid w:val="004156D2"/>
    <w:rsid w:val="0041588E"/>
    <w:rsid w:val="00415918"/>
    <w:rsid w:val="00417463"/>
    <w:rsid w:val="004179C4"/>
    <w:rsid w:val="00420F1B"/>
    <w:rsid w:val="00421597"/>
    <w:rsid w:val="0042174D"/>
    <w:rsid w:val="00421A8D"/>
    <w:rsid w:val="0042242D"/>
    <w:rsid w:val="00422459"/>
    <w:rsid w:val="00422738"/>
    <w:rsid w:val="00422DDD"/>
    <w:rsid w:val="004235CE"/>
    <w:rsid w:val="004237B2"/>
    <w:rsid w:val="00423EE0"/>
    <w:rsid w:val="00424252"/>
    <w:rsid w:val="0042490F"/>
    <w:rsid w:val="00425544"/>
    <w:rsid w:val="004275C0"/>
    <w:rsid w:val="00427905"/>
    <w:rsid w:val="00430271"/>
    <w:rsid w:val="0043088E"/>
    <w:rsid w:val="00431AF5"/>
    <w:rsid w:val="00432215"/>
    <w:rsid w:val="00432DD0"/>
    <w:rsid w:val="00433162"/>
    <w:rsid w:val="00435267"/>
    <w:rsid w:val="004353D1"/>
    <w:rsid w:val="00435665"/>
    <w:rsid w:val="00435726"/>
    <w:rsid w:val="00435D41"/>
    <w:rsid w:val="004363E3"/>
    <w:rsid w:val="00440867"/>
    <w:rsid w:val="00440A8E"/>
    <w:rsid w:val="004426C5"/>
    <w:rsid w:val="00442839"/>
    <w:rsid w:val="0044347B"/>
    <w:rsid w:val="00443619"/>
    <w:rsid w:val="00443908"/>
    <w:rsid w:val="0044443E"/>
    <w:rsid w:val="00444586"/>
    <w:rsid w:val="00445233"/>
    <w:rsid w:val="00445FE8"/>
    <w:rsid w:val="004463B5"/>
    <w:rsid w:val="004466DD"/>
    <w:rsid w:val="00446802"/>
    <w:rsid w:val="0044691A"/>
    <w:rsid w:val="00446B5F"/>
    <w:rsid w:val="004475D0"/>
    <w:rsid w:val="00447722"/>
    <w:rsid w:val="00447AF0"/>
    <w:rsid w:val="00447AFA"/>
    <w:rsid w:val="00450920"/>
    <w:rsid w:val="004518AB"/>
    <w:rsid w:val="00452238"/>
    <w:rsid w:val="00454035"/>
    <w:rsid w:val="00454080"/>
    <w:rsid w:val="004541EF"/>
    <w:rsid w:val="00455054"/>
    <w:rsid w:val="00455857"/>
    <w:rsid w:val="00455C74"/>
    <w:rsid w:val="00456838"/>
    <w:rsid w:val="00456B17"/>
    <w:rsid w:val="004570E8"/>
    <w:rsid w:val="004570EB"/>
    <w:rsid w:val="0045717A"/>
    <w:rsid w:val="00457836"/>
    <w:rsid w:val="00457C79"/>
    <w:rsid w:val="00460236"/>
    <w:rsid w:val="004604FF"/>
    <w:rsid w:val="00460551"/>
    <w:rsid w:val="00461169"/>
    <w:rsid w:val="00461283"/>
    <w:rsid w:val="00461972"/>
    <w:rsid w:val="0046229E"/>
    <w:rsid w:val="00462896"/>
    <w:rsid w:val="004634D7"/>
    <w:rsid w:val="00464BB6"/>
    <w:rsid w:val="00464E1F"/>
    <w:rsid w:val="00466266"/>
    <w:rsid w:val="004663C4"/>
    <w:rsid w:val="004668FF"/>
    <w:rsid w:val="00467717"/>
    <w:rsid w:val="00467CF3"/>
    <w:rsid w:val="004707C2"/>
    <w:rsid w:val="00471141"/>
    <w:rsid w:val="004714C3"/>
    <w:rsid w:val="00471DE7"/>
    <w:rsid w:val="00472249"/>
    <w:rsid w:val="00472275"/>
    <w:rsid w:val="00472F91"/>
    <w:rsid w:val="00472FA0"/>
    <w:rsid w:val="00473786"/>
    <w:rsid w:val="00473CDE"/>
    <w:rsid w:val="00473E5B"/>
    <w:rsid w:val="00474786"/>
    <w:rsid w:val="004748E5"/>
    <w:rsid w:val="00475881"/>
    <w:rsid w:val="00475D97"/>
    <w:rsid w:val="00476475"/>
    <w:rsid w:val="00476805"/>
    <w:rsid w:val="0047710F"/>
    <w:rsid w:val="004801A4"/>
    <w:rsid w:val="0048114C"/>
    <w:rsid w:val="0048166D"/>
    <w:rsid w:val="0048232F"/>
    <w:rsid w:val="004828E3"/>
    <w:rsid w:val="0048298F"/>
    <w:rsid w:val="00483BDC"/>
    <w:rsid w:val="00483C40"/>
    <w:rsid w:val="00483E66"/>
    <w:rsid w:val="00483F99"/>
    <w:rsid w:val="004842CC"/>
    <w:rsid w:val="00484FC3"/>
    <w:rsid w:val="0048576E"/>
    <w:rsid w:val="00485C73"/>
    <w:rsid w:val="004872C7"/>
    <w:rsid w:val="004908AE"/>
    <w:rsid w:val="00490A9E"/>
    <w:rsid w:val="00490E30"/>
    <w:rsid w:val="00491004"/>
    <w:rsid w:val="004913DA"/>
    <w:rsid w:val="00491846"/>
    <w:rsid w:val="004918D2"/>
    <w:rsid w:val="004918EE"/>
    <w:rsid w:val="00491918"/>
    <w:rsid w:val="0049250F"/>
    <w:rsid w:val="00492B24"/>
    <w:rsid w:val="004933C9"/>
    <w:rsid w:val="0049356F"/>
    <w:rsid w:val="00494171"/>
    <w:rsid w:val="004949BF"/>
    <w:rsid w:val="00494F57"/>
    <w:rsid w:val="00495423"/>
    <w:rsid w:val="004955B2"/>
    <w:rsid w:val="004956D4"/>
    <w:rsid w:val="0049581D"/>
    <w:rsid w:val="00495965"/>
    <w:rsid w:val="004959F5"/>
    <w:rsid w:val="00496777"/>
    <w:rsid w:val="00496A2E"/>
    <w:rsid w:val="00496DEF"/>
    <w:rsid w:val="00496FAD"/>
    <w:rsid w:val="004977A6"/>
    <w:rsid w:val="004A3377"/>
    <w:rsid w:val="004A34D1"/>
    <w:rsid w:val="004A3525"/>
    <w:rsid w:val="004A3E34"/>
    <w:rsid w:val="004A4330"/>
    <w:rsid w:val="004A445D"/>
    <w:rsid w:val="004A4898"/>
    <w:rsid w:val="004A4D9F"/>
    <w:rsid w:val="004A57A1"/>
    <w:rsid w:val="004A5A1D"/>
    <w:rsid w:val="004A5BF7"/>
    <w:rsid w:val="004A5CF5"/>
    <w:rsid w:val="004A5F41"/>
    <w:rsid w:val="004A6034"/>
    <w:rsid w:val="004A6059"/>
    <w:rsid w:val="004A693A"/>
    <w:rsid w:val="004A6C66"/>
    <w:rsid w:val="004A6D94"/>
    <w:rsid w:val="004A7A30"/>
    <w:rsid w:val="004B04EA"/>
    <w:rsid w:val="004B09A1"/>
    <w:rsid w:val="004B2780"/>
    <w:rsid w:val="004B2EC8"/>
    <w:rsid w:val="004B3129"/>
    <w:rsid w:val="004B3843"/>
    <w:rsid w:val="004B446C"/>
    <w:rsid w:val="004B505D"/>
    <w:rsid w:val="004B539C"/>
    <w:rsid w:val="004B6497"/>
    <w:rsid w:val="004B67D0"/>
    <w:rsid w:val="004B6F45"/>
    <w:rsid w:val="004B738D"/>
    <w:rsid w:val="004C0D6D"/>
    <w:rsid w:val="004C18B6"/>
    <w:rsid w:val="004C2076"/>
    <w:rsid w:val="004C24ED"/>
    <w:rsid w:val="004C50E4"/>
    <w:rsid w:val="004C5582"/>
    <w:rsid w:val="004C5853"/>
    <w:rsid w:val="004C60C5"/>
    <w:rsid w:val="004C618B"/>
    <w:rsid w:val="004C6D75"/>
    <w:rsid w:val="004C6F03"/>
    <w:rsid w:val="004C7369"/>
    <w:rsid w:val="004C7D38"/>
    <w:rsid w:val="004C7F6E"/>
    <w:rsid w:val="004D03F1"/>
    <w:rsid w:val="004D1778"/>
    <w:rsid w:val="004D1ADF"/>
    <w:rsid w:val="004D1BC1"/>
    <w:rsid w:val="004D292F"/>
    <w:rsid w:val="004D2E08"/>
    <w:rsid w:val="004D2E23"/>
    <w:rsid w:val="004D2FFD"/>
    <w:rsid w:val="004D3A6C"/>
    <w:rsid w:val="004D3A96"/>
    <w:rsid w:val="004D3E03"/>
    <w:rsid w:val="004D5389"/>
    <w:rsid w:val="004D677B"/>
    <w:rsid w:val="004D6C20"/>
    <w:rsid w:val="004D7503"/>
    <w:rsid w:val="004E0112"/>
    <w:rsid w:val="004E01B7"/>
    <w:rsid w:val="004E0F24"/>
    <w:rsid w:val="004E127A"/>
    <w:rsid w:val="004E132B"/>
    <w:rsid w:val="004E1649"/>
    <w:rsid w:val="004E2461"/>
    <w:rsid w:val="004E2AF5"/>
    <w:rsid w:val="004E2BBA"/>
    <w:rsid w:val="004E3A27"/>
    <w:rsid w:val="004E3F4F"/>
    <w:rsid w:val="004E4141"/>
    <w:rsid w:val="004E4773"/>
    <w:rsid w:val="004E5760"/>
    <w:rsid w:val="004E5B6E"/>
    <w:rsid w:val="004E5E10"/>
    <w:rsid w:val="004E659D"/>
    <w:rsid w:val="004F1300"/>
    <w:rsid w:val="004F1C55"/>
    <w:rsid w:val="004F200A"/>
    <w:rsid w:val="004F202D"/>
    <w:rsid w:val="004F2C61"/>
    <w:rsid w:val="004F425E"/>
    <w:rsid w:val="004F4672"/>
    <w:rsid w:val="004F46A6"/>
    <w:rsid w:val="004F5400"/>
    <w:rsid w:val="004F5515"/>
    <w:rsid w:val="004F59E2"/>
    <w:rsid w:val="004F5E21"/>
    <w:rsid w:val="004F619F"/>
    <w:rsid w:val="004F7183"/>
    <w:rsid w:val="004F7E8E"/>
    <w:rsid w:val="005006EB"/>
    <w:rsid w:val="00500A37"/>
    <w:rsid w:val="00500C39"/>
    <w:rsid w:val="00500E2A"/>
    <w:rsid w:val="0050186F"/>
    <w:rsid w:val="0050192B"/>
    <w:rsid w:val="00501AB1"/>
    <w:rsid w:val="005029C2"/>
    <w:rsid w:val="00502BC0"/>
    <w:rsid w:val="00503B14"/>
    <w:rsid w:val="00503E56"/>
    <w:rsid w:val="00504182"/>
    <w:rsid w:val="00504193"/>
    <w:rsid w:val="00504A12"/>
    <w:rsid w:val="0050574A"/>
    <w:rsid w:val="0050660F"/>
    <w:rsid w:val="00506A74"/>
    <w:rsid w:val="00506CAB"/>
    <w:rsid w:val="00506DCE"/>
    <w:rsid w:val="00506E94"/>
    <w:rsid w:val="005075C6"/>
    <w:rsid w:val="00507672"/>
    <w:rsid w:val="0050796E"/>
    <w:rsid w:val="00507ADF"/>
    <w:rsid w:val="005100B5"/>
    <w:rsid w:val="00510A8C"/>
    <w:rsid w:val="00510EE5"/>
    <w:rsid w:val="00511F8D"/>
    <w:rsid w:val="00512561"/>
    <w:rsid w:val="00512AE8"/>
    <w:rsid w:val="00513174"/>
    <w:rsid w:val="00513230"/>
    <w:rsid w:val="00513649"/>
    <w:rsid w:val="005137F9"/>
    <w:rsid w:val="00514253"/>
    <w:rsid w:val="0051429E"/>
    <w:rsid w:val="005146FF"/>
    <w:rsid w:val="005156CE"/>
    <w:rsid w:val="005159C7"/>
    <w:rsid w:val="00515C7F"/>
    <w:rsid w:val="005169C3"/>
    <w:rsid w:val="00517906"/>
    <w:rsid w:val="0052042F"/>
    <w:rsid w:val="0052064E"/>
    <w:rsid w:val="0052132D"/>
    <w:rsid w:val="00521A83"/>
    <w:rsid w:val="00521BB1"/>
    <w:rsid w:val="00521FA9"/>
    <w:rsid w:val="00521FCD"/>
    <w:rsid w:val="00522112"/>
    <w:rsid w:val="005221FF"/>
    <w:rsid w:val="0052302B"/>
    <w:rsid w:val="00523542"/>
    <w:rsid w:val="005239C1"/>
    <w:rsid w:val="00525FD3"/>
    <w:rsid w:val="0052645D"/>
    <w:rsid w:val="005271C0"/>
    <w:rsid w:val="00527314"/>
    <w:rsid w:val="00527715"/>
    <w:rsid w:val="00527728"/>
    <w:rsid w:val="0052785E"/>
    <w:rsid w:val="00527EC3"/>
    <w:rsid w:val="0053111B"/>
    <w:rsid w:val="0053280F"/>
    <w:rsid w:val="005328A8"/>
    <w:rsid w:val="00532AFD"/>
    <w:rsid w:val="00533381"/>
    <w:rsid w:val="0053350A"/>
    <w:rsid w:val="00533CB5"/>
    <w:rsid w:val="00533CC7"/>
    <w:rsid w:val="0053421E"/>
    <w:rsid w:val="00534390"/>
    <w:rsid w:val="0053497F"/>
    <w:rsid w:val="00534BD1"/>
    <w:rsid w:val="00534D1A"/>
    <w:rsid w:val="00535387"/>
    <w:rsid w:val="00535810"/>
    <w:rsid w:val="00535CBE"/>
    <w:rsid w:val="00535D89"/>
    <w:rsid w:val="00536A8A"/>
    <w:rsid w:val="005376F1"/>
    <w:rsid w:val="00537FE0"/>
    <w:rsid w:val="00540029"/>
    <w:rsid w:val="00540252"/>
    <w:rsid w:val="0054025C"/>
    <w:rsid w:val="00540F37"/>
    <w:rsid w:val="0054105E"/>
    <w:rsid w:val="005412A8"/>
    <w:rsid w:val="0054158D"/>
    <w:rsid w:val="0054215B"/>
    <w:rsid w:val="00542CA0"/>
    <w:rsid w:val="00542E48"/>
    <w:rsid w:val="00544017"/>
    <w:rsid w:val="005443D6"/>
    <w:rsid w:val="00544EE3"/>
    <w:rsid w:val="00545412"/>
    <w:rsid w:val="0054684A"/>
    <w:rsid w:val="005507EC"/>
    <w:rsid w:val="005510CE"/>
    <w:rsid w:val="005514A9"/>
    <w:rsid w:val="00551BBC"/>
    <w:rsid w:val="00551E0B"/>
    <w:rsid w:val="005531A7"/>
    <w:rsid w:val="005536A0"/>
    <w:rsid w:val="005539E7"/>
    <w:rsid w:val="00553ED0"/>
    <w:rsid w:val="0055404F"/>
    <w:rsid w:val="00554E5D"/>
    <w:rsid w:val="005563B5"/>
    <w:rsid w:val="00556600"/>
    <w:rsid w:val="00556E24"/>
    <w:rsid w:val="005603E4"/>
    <w:rsid w:val="0056072F"/>
    <w:rsid w:val="0056172E"/>
    <w:rsid w:val="00561AF0"/>
    <w:rsid w:val="00562000"/>
    <w:rsid w:val="0056271A"/>
    <w:rsid w:val="00562778"/>
    <w:rsid w:val="00562D20"/>
    <w:rsid w:val="0056382F"/>
    <w:rsid w:val="00563A73"/>
    <w:rsid w:val="0056413B"/>
    <w:rsid w:val="00564144"/>
    <w:rsid w:val="00564C42"/>
    <w:rsid w:val="00564DF7"/>
    <w:rsid w:val="00564E0A"/>
    <w:rsid w:val="00564F9B"/>
    <w:rsid w:val="00565F2D"/>
    <w:rsid w:val="0057025B"/>
    <w:rsid w:val="00571754"/>
    <w:rsid w:val="005718A4"/>
    <w:rsid w:val="00571F66"/>
    <w:rsid w:val="005721AD"/>
    <w:rsid w:val="00573726"/>
    <w:rsid w:val="00573F43"/>
    <w:rsid w:val="00574E5C"/>
    <w:rsid w:val="00574EE7"/>
    <w:rsid w:val="00576214"/>
    <w:rsid w:val="00576556"/>
    <w:rsid w:val="005777F7"/>
    <w:rsid w:val="00577E51"/>
    <w:rsid w:val="005817CD"/>
    <w:rsid w:val="00581F07"/>
    <w:rsid w:val="00582B26"/>
    <w:rsid w:val="00583117"/>
    <w:rsid w:val="00583F52"/>
    <w:rsid w:val="005844FE"/>
    <w:rsid w:val="00584908"/>
    <w:rsid w:val="00584B18"/>
    <w:rsid w:val="005852C9"/>
    <w:rsid w:val="00585613"/>
    <w:rsid w:val="005857EE"/>
    <w:rsid w:val="00585E3E"/>
    <w:rsid w:val="0058644B"/>
    <w:rsid w:val="0059081E"/>
    <w:rsid w:val="005910C7"/>
    <w:rsid w:val="005912F0"/>
    <w:rsid w:val="00594128"/>
    <w:rsid w:val="0059456A"/>
    <w:rsid w:val="0059456F"/>
    <w:rsid w:val="00595FE6"/>
    <w:rsid w:val="00596B09"/>
    <w:rsid w:val="00597723"/>
    <w:rsid w:val="005A012B"/>
    <w:rsid w:val="005A1D20"/>
    <w:rsid w:val="005A253E"/>
    <w:rsid w:val="005A38FA"/>
    <w:rsid w:val="005A3B14"/>
    <w:rsid w:val="005A54B1"/>
    <w:rsid w:val="005A5871"/>
    <w:rsid w:val="005A5A31"/>
    <w:rsid w:val="005A5BAC"/>
    <w:rsid w:val="005A5E7D"/>
    <w:rsid w:val="005A6226"/>
    <w:rsid w:val="005A6558"/>
    <w:rsid w:val="005A6B93"/>
    <w:rsid w:val="005B0479"/>
    <w:rsid w:val="005B0928"/>
    <w:rsid w:val="005B0B45"/>
    <w:rsid w:val="005B0F3B"/>
    <w:rsid w:val="005B0FDD"/>
    <w:rsid w:val="005B1701"/>
    <w:rsid w:val="005B1CFF"/>
    <w:rsid w:val="005B1DAE"/>
    <w:rsid w:val="005B221C"/>
    <w:rsid w:val="005B2D8E"/>
    <w:rsid w:val="005B3459"/>
    <w:rsid w:val="005B34CA"/>
    <w:rsid w:val="005B3932"/>
    <w:rsid w:val="005B45B8"/>
    <w:rsid w:val="005B4A1F"/>
    <w:rsid w:val="005B6125"/>
    <w:rsid w:val="005B701F"/>
    <w:rsid w:val="005B748E"/>
    <w:rsid w:val="005B756B"/>
    <w:rsid w:val="005B7599"/>
    <w:rsid w:val="005C0FA0"/>
    <w:rsid w:val="005C178D"/>
    <w:rsid w:val="005C208C"/>
    <w:rsid w:val="005C2C0D"/>
    <w:rsid w:val="005C2CFB"/>
    <w:rsid w:val="005C31C1"/>
    <w:rsid w:val="005C3744"/>
    <w:rsid w:val="005C3A50"/>
    <w:rsid w:val="005C3E3C"/>
    <w:rsid w:val="005C4476"/>
    <w:rsid w:val="005C585F"/>
    <w:rsid w:val="005C5E00"/>
    <w:rsid w:val="005C62F8"/>
    <w:rsid w:val="005C6E79"/>
    <w:rsid w:val="005C7C6D"/>
    <w:rsid w:val="005D1AAF"/>
    <w:rsid w:val="005D23BF"/>
    <w:rsid w:val="005D2FD5"/>
    <w:rsid w:val="005D3572"/>
    <w:rsid w:val="005D36D7"/>
    <w:rsid w:val="005D3B50"/>
    <w:rsid w:val="005D43D5"/>
    <w:rsid w:val="005D48BF"/>
    <w:rsid w:val="005D4992"/>
    <w:rsid w:val="005D4BD5"/>
    <w:rsid w:val="005D5A96"/>
    <w:rsid w:val="005D6917"/>
    <w:rsid w:val="005D6BE5"/>
    <w:rsid w:val="005D7AC8"/>
    <w:rsid w:val="005E18BB"/>
    <w:rsid w:val="005E1E5E"/>
    <w:rsid w:val="005E2211"/>
    <w:rsid w:val="005E22ED"/>
    <w:rsid w:val="005E2339"/>
    <w:rsid w:val="005E242B"/>
    <w:rsid w:val="005E404A"/>
    <w:rsid w:val="005E5684"/>
    <w:rsid w:val="005E5AC2"/>
    <w:rsid w:val="005E5B0C"/>
    <w:rsid w:val="005E6380"/>
    <w:rsid w:val="005E6590"/>
    <w:rsid w:val="005E6C87"/>
    <w:rsid w:val="005E6EEB"/>
    <w:rsid w:val="005E7B82"/>
    <w:rsid w:val="005E7D6F"/>
    <w:rsid w:val="005F0F7D"/>
    <w:rsid w:val="005F18BE"/>
    <w:rsid w:val="005F1AEB"/>
    <w:rsid w:val="005F318A"/>
    <w:rsid w:val="005F31C4"/>
    <w:rsid w:val="005F343A"/>
    <w:rsid w:val="005F3FA4"/>
    <w:rsid w:val="005F461B"/>
    <w:rsid w:val="005F5137"/>
    <w:rsid w:val="005F5554"/>
    <w:rsid w:val="005F57BA"/>
    <w:rsid w:val="005F5806"/>
    <w:rsid w:val="005F58B5"/>
    <w:rsid w:val="005F5A9B"/>
    <w:rsid w:val="005F5B43"/>
    <w:rsid w:val="005F5B51"/>
    <w:rsid w:val="005F78F0"/>
    <w:rsid w:val="005F7BAA"/>
    <w:rsid w:val="0060164B"/>
    <w:rsid w:val="00601DA6"/>
    <w:rsid w:val="0060312B"/>
    <w:rsid w:val="00603360"/>
    <w:rsid w:val="00603DF8"/>
    <w:rsid w:val="00603F33"/>
    <w:rsid w:val="00604502"/>
    <w:rsid w:val="00604672"/>
    <w:rsid w:val="00604D11"/>
    <w:rsid w:val="0060520D"/>
    <w:rsid w:val="00605AC2"/>
    <w:rsid w:val="00605B2F"/>
    <w:rsid w:val="00607925"/>
    <w:rsid w:val="00607987"/>
    <w:rsid w:val="006101E7"/>
    <w:rsid w:val="00610BD8"/>
    <w:rsid w:val="0061176A"/>
    <w:rsid w:val="006120E9"/>
    <w:rsid w:val="006121C3"/>
    <w:rsid w:val="00612257"/>
    <w:rsid w:val="00612417"/>
    <w:rsid w:val="0061395B"/>
    <w:rsid w:val="00613FFD"/>
    <w:rsid w:val="00615204"/>
    <w:rsid w:val="0061662F"/>
    <w:rsid w:val="006166AD"/>
    <w:rsid w:val="006168F2"/>
    <w:rsid w:val="00616C1A"/>
    <w:rsid w:val="0061701C"/>
    <w:rsid w:val="006173F8"/>
    <w:rsid w:val="006176DF"/>
    <w:rsid w:val="006177C2"/>
    <w:rsid w:val="006204FA"/>
    <w:rsid w:val="00620DE2"/>
    <w:rsid w:val="00621174"/>
    <w:rsid w:val="0062143C"/>
    <w:rsid w:val="006221DE"/>
    <w:rsid w:val="00622385"/>
    <w:rsid w:val="00622C16"/>
    <w:rsid w:val="0062370F"/>
    <w:rsid w:val="00623E77"/>
    <w:rsid w:val="006247C3"/>
    <w:rsid w:val="006248AD"/>
    <w:rsid w:val="00624E2C"/>
    <w:rsid w:val="00625239"/>
    <w:rsid w:val="006256F4"/>
    <w:rsid w:val="0062581F"/>
    <w:rsid w:val="00625CED"/>
    <w:rsid w:val="00625D14"/>
    <w:rsid w:val="00626B41"/>
    <w:rsid w:val="00627298"/>
    <w:rsid w:val="00627CED"/>
    <w:rsid w:val="006303DE"/>
    <w:rsid w:val="006306E4"/>
    <w:rsid w:val="00630FD9"/>
    <w:rsid w:val="00631804"/>
    <w:rsid w:val="00631859"/>
    <w:rsid w:val="00632370"/>
    <w:rsid w:val="00633472"/>
    <w:rsid w:val="006334D5"/>
    <w:rsid w:val="0063375D"/>
    <w:rsid w:val="00633E7C"/>
    <w:rsid w:val="00633FB8"/>
    <w:rsid w:val="006349F4"/>
    <w:rsid w:val="00635149"/>
    <w:rsid w:val="006353A7"/>
    <w:rsid w:val="006360C7"/>
    <w:rsid w:val="006360FB"/>
    <w:rsid w:val="00636708"/>
    <w:rsid w:val="006379A4"/>
    <w:rsid w:val="00637D1F"/>
    <w:rsid w:val="006407DB"/>
    <w:rsid w:val="00640838"/>
    <w:rsid w:val="00640DC2"/>
    <w:rsid w:val="00640F06"/>
    <w:rsid w:val="00641567"/>
    <w:rsid w:val="006415E7"/>
    <w:rsid w:val="00641F0A"/>
    <w:rsid w:val="00642242"/>
    <w:rsid w:val="00642EE3"/>
    <w:rsid w:val="00643AD8"/>
    <w:rsid w:val="00643DC5"/>
    <w:rsid w:val="00644229"/>
    <w:rsid w:val="0064466C"/>
    <w:rsid w:val="00644FE8"/>
    <w:rsid w:val="0064569C"/>
    <w:rsid w:val="00645E74"/>
    <w:rsid w:val="00646415"/>
    <w:rsid w:val="00646A87"/>
    <w:rsid w:val="00650360"/>
    <w:rsid w:val="006514E8"/>
    <w:rsid w:val="00651590"/>
    <w:rsid w:val="00651C6F"/>
    <w:rsid w:val="00651E70"/>
    <w:rsid w:val="00652273"/>
    <w:rsid w:val="006526D5"/>
    <w:rsid w:val="006531A9"/>
    <w:rsid w:val="00653DD1"/>
    <w:rsid w:val="00654325"/>
    <w:rsid w:val="00654D0C"/>
    <w:rsid w:val="00654EEC"/>
    <w:rsid w:val="00655073"/>
    <w:rsid w:val="00655145"/>
    <w:rsid w:val="0065556D"/>
    <w:rsid w:val="00655A41"/>
    <w:rsid w:val="00655BAF"/>
    <w:rsid w:val="00656A0C"/>
    <w:rsid w:val="0065702F"/>
    <w:rsid w:val="00657303"/>
    <w:rsid w:val="00657AC9"/>
    <w:rsid w:val="00657B4D"/>
    <w:rsid w:val="00660202"/>
    <w:rsid w:val="006607D7"/>
    <w:rsid w:val="006614B5"/>
    <w:rsid w:val="00662138"/>
    <w:rsid w:val="0066228B"/>
    <w:rsid w:val="006622DC"/>
    <w:rsid w:val="00662A13"/>
    <w:rsid w:val="00663BE2"/>
    <w:rsid w:val="00663F66"/>
    <w:rsid w:val="006643BE"/>
    <w:rsid w:val="0066542E"/>
    <w:rsid w:val="0066580A"/>
    <w:rsid w:val="00665833"/>
    <w:rsid w:val="00666277"/>
    <w:rsid w:val="00666D92"/>
    <w:rsid w:val="00670268"/>
    <w:rsid w:val="00670BAF"/>
    <w:rsid w:val="00670F52"/>
    <w:rsid w:val="006717AB"/>
    <w:rsid w:val="006717AE"/>
    <w:rsid w:val="00671DCC"/>
    <w:rsid w:val="00672382"/>
    <w:rsid w:val="006729C4"/>
    <w:rsid w:val="00673006"/>
    <w:rsid w:val="00673554"/>
    <w:rsid w:val="00673698"/>
    <w:rsid w:val="00676772"/>
    <w:rsid w:val="00676EAB"/>
    <w:rsid w:val="00677309"/>
    <w:rsid w:val="00677C39"/>
    <w:rsid w:val="006801F7"/>
    <w:rsid w:val="00680DCB"/>
    <w:rsid w:val="006810C1"/>
    <w:rsid w:val="00681AC1"/>
    <w:rsid w:val="00682503"/>
    <w:rsid w:val="00682C07"/>
    <w:rsid w:val="00682DE4"/>
    <w:rsid w:val="00682F93"/>
    <w:rsid w:val="0068329B"/>
    <w:rsid w:val="00683E84"/>
    <w:rsid w:val="0068491F"/>
    <w:rsid w:val="00684D20"/>
    <w:rsid w:val="006857BB"/>
    <w:rsid w:val="00685F67"/>
    <w:rsid w:val="00686BE6"/>
    <w:rsid w:val="00686BF8"/>
    <w:rsid w:val="00686CB9"/>
    <w:rsid w:val="00687F64"/>
    <w:rsid w:val="00690086"/>
    <w:rsid w:val="00690D2A"/>
    <w:rsid w:val="006928A3"/>
    <w:rsid w:val="00693514"/>
    <w:rsid w:val="006938FE"/>
    <w:rsid w:val="00693945"/>
    <w:rsid w:val="00693DD5"/>
    <w:rsid w:val="00693E40"/>
    <w:rsid w:val="006954F7"/>
    <w:rsid w:val="00695B84"/>
    <w:rsid w:val="00695F00"/>
    <w:rsid w:val="00696398"/>
    <w:rsid w:val="006968C8"/>
    <w:rsid w:val="00696D39"/>
    <w:rsid w:val="00697326"/>
    <w:rsid w:val="00697404"/>
    <w:rsid w:val="0069748C"/>
    <w:rsid w:val="00697DBA"/>
    <w:rsid w:val="00697F76"/>
    <w:rsid w:val="006A0681"/>
    <w:rsid w:val="006A0844"/>
    <w:rsid w:val="006A0ABD"/>
    <w:rsid w:val="006A0DF9"/>
    <w:rsid w:val="006A1164"/>
    <w:rsid w:val="006A1B47"/>
    <w:rsid w:val="006A317D"/>
    <w:rsid w:val="006A34AD"/>
    <w:rsid w:val="006A3B38"/>
    <w:rsid w:val="006A4A8A"/>
    <w:rsid w:val="006A4FF8"/>
    <w:rsid w:val="006A51BE"/>
    <w:rsid w:val="006A5CED"/>
    <w:rsid w:val="006A6387"/>
    <w:rsid w:val="006A6D77"/>
    <w:rsid w:val="006A7C63"/>
    <w:rsid w:val="006B04AF"/>
    <w:rsid w:val="006B04E3"/>
    <w:rsid w:val="006B0867"/>
    <w:rsid w:val="006B107D"/>
    <w:rsid w:val="006B110E"/>
    <w:rsid w:val="006B1148"/>
    <w:rsid w:val="006B1712"/>
    <w:rsid w:val="006B3355"/>
    <w:rsid w:val="006B3F24"/>
    <w:rsid w:val="006B40E1"/>
    <w:rsid w:val="006B46E2"/>
    <w:rsid w:val="006B4BEB"/>
    <w:rsid w:val="006B4C9C"/>
    <w:rsid w:val="006B4F61"/>
    <w:rsid w:val="006B5A57"/>
    <w:rsid w:val="006B6813"/>
    <w:rsid w:val="006B6EAC"/>
    <w:rsid w:val="006B7F7D"/>
    <w:rsid w:val="006C0181"/>
    <w:rsid w:val="006C026A"/>
    <w:rsid w:val="006C099F"/>
    <w:rsid w:val="006C0D59"/>
    <w:rsid w:val="006C0DD6"/>
    <w:rsid w:val="006C15B0"/>
    <w:rsid w:val="006C1BCE"/>
    <w:rsid w:val="006C33ED"/>
    <w:rsid w:val="006C3DEC"/>
    <w:rsid w:val="006C408C"/>
    <w:rsid w:val="006C4E1A"/>
    <w:rsid w:val="006C5C06"/>
    <w:rsid w:val="006C5C1C"/>
    <w:rsid w:val="006C6348"/>
    <w:rsid w:val="006C643F"/>
    <w:rsid w:val="006C6790"/>
    <w:rsid w:val="006D030B"/>
    <w:rsid w:val="006D08F3"/>
    <w:rsid w:val="006D1494"/>
    <w:rsid w:val="006D2823"/>
    <w:rsid w:val="006D2BE5"/>
    <w:rsid w:val="006D3096"/>
    <w:rsid w:val="006D30BE"/>
    <w:rsid w:val="006D332B"/>
    <w:rsid w:val="006D388B"/>
    <w:rsid w:val="006D51AA"/>
    <w:rsid w:val="006D5809"/>
    <w:rsid w:val="006D6EAA"/>
    <w:rsid w:val="006D7AA4"/>
    <w:rsid w:val="006E0760"/>
    <w:rsid w:val="006E0853"/>
    <w:rsid w:val="006E12EC"/>
    <w:rsid w:val="006E191C"/>
    <w:rsid w:val="006E1F1D"/>
    <w:rsid w:val="006E311E"/>
    <w:rsid w:val="006E4123"/>
    <w:rsid w:val="006E42A8"/>
    <w:rsid w:val="006E4A7A"/>
    <w:rsid w:val="006E5554"/>
    <w:rsid w:val="006E5662"/>
    <w:rsid w:val="006E5760"/>
    <w:rsid w:val="006E62DC"/>
    <w:rsid w:val="006E674A"/>
    <w:rsid w:val="006E68E0"/>
    <w:rsid w:val="006E68ED"/>
    <w:rsid w:val="006E6D2F"/>
    <w:rsid w:val="006E7B42"/>
    <w:rsid w:val="006E7F32"/>
    <w:rsid w:val="006F0EDB"/>
    <w:rsid w:val="006F17E2"/>
    <w:rsid w:val="006F2243"/>
    <w:rsid w:val="006F263C"/>
    <w:rsid w:val="006F2794"/>
    <w:rsid w:val="006F4104"/>
    <w:rsid w:val="006F42AA"/>
    <w:rsid w:val="006F4847"/>
    <w:rsid w:val="006F530C"/>
    <w:rsid w:val="006F5438"/>
    <w:rsid w:val="006F57F3"/>
    <w:rsid w:val="006F5BBA"/>
    <w:rsid w:val="006F5F68"/>
    <w:rsid w:val="006F6345"/>
    <w:rsid w:val="006F7B55"/>
    <w:rsid w:val="00701A61"/>
    <w:rsid w:val="00702AAD"/>
    <w:rsid w:val="00703489"/>
    <w:rsid w:val="007035C0"/>
    <w:rsid w:val="007037AB"/>
    <w:rsid w:val="0070424F"/>
    <w:rsid w:val="0070459C"/>
    <w:rsid w:val="0070588C"/>
    <w:rsid w:val="00705ED0"/>
    <w:rsid w:val="00705FC4"/>
    <w:rsid w:val="007060EA"/>
    <w:rsid w:val="00706331"/>
    <w:rsid w:val="00706E96"/>
    <w:rsid w:val="00707198"/>
    <w:rsid w:val="0070741E"/>
    <w:rsid w:val="007076B6"/>
    <w:rsid w:val="00707B70"/>
    <w:rsid w:val="007103B0"/>
    <w:rsid w:val="00711337"/>
    <w:rsid w:val="00712A0D"/>
    <w:rsid w:val="00713D2B"/>
    <w:rsid w:val="00713DF6"/>
    <w:rsid w:val="007145B7"/>
    <w:rsid w:val="007146FD"/>
    <w:rsid w:val="00714F2A"/>
    <w:rsid w:val="0071503B"/>
    <w:rsid w:val="00715279"/>
    <w:rsid w:val="00715750"/>
    <w:rsid w:val="00716730"/>
    <w:rsid w:val="00716E71"/>
    <w:rsid w:val="00717628"/>
    <w:rsid w:val="00717ECF"/>
    <w:rsid w:val="00720BA1"/>
    <w:rsid w:val="00721422"/>
    <w:rsid w:val="007218BF"/>
    <w:rsid w:val="00721F0E"/>
    <w:rsid w:val="00722400"/>
    <w:rsid w:val="007226E0"/>
    <w:rsid w:val="0072297E"/>
    <w:rsid w:val="0072331A"/>
    <w:rsid w:val="0072363E"/>
    <w:rsid w:val="00723D45"/>
    <w:rsid w:val="0072471E"/>
    <w:rsid w:val="00724C55"/>
    <w:rsid w:val="00725315"/>
    <w:rsid w:val="007253C9"/>
    <w:rsid w:val="007260BF"/>
    <w:rsid w:val="00726EBD"/>
    <w:rsid w:val="00727123"/>
    <w:rsid w:val="00727236"/>
    <w:rsid w:val="00727239"/>
    <w:rsid w:val="0073064B"/>
    <w:rsid w:val="00730CBA"/>
    <w:rsid w:val="00730D07"/>
    <w:rsid w:val="007320BF"/>
    <w:rsid w:val="00732750"/>
    <w:rsid w:val="00732B63"/>
    <w:rsid w:val="00732D0D"/>
    <w:rsid w:val="007333F3"/>
    <w:rsid w:val="00733862"/>
    <w:rsid w:val="00734FB0"/>
    <w:rsid w:val="00735311"/>
    <w:rsid w:val="0073556A"/>
    <w:rsid w:val="00735BB2"/>
    <w:rsid w:val="0073726D"/>
    <w:rsid w:val="0073732B"/>
    <w:rsid w:val="00737BEE"/>
    <w:rsid w:val="00737E35"/>
    <w:rsid w:val="00740A7B"/>
    <w:rsid w:val="00742608"/>
    <w:rsid w:val="00742B31"/>
    <w:rsid w:val="0074392A"/>
    <w:rsid w:val="00743956"/>
    <w:rsid w:val="007439A2"/>
    <w:rsid w:val="00745091"/>
    <w:rsid w:val="0074512F"/>
    <w:rsid w:val="007455D7"/>
    <w:rsid w:val="00745622"/>
    <w:rsid w:val="0074586F"/>
    <w:rsid w:val="00745B13"/>
    <w:rsid w:val="0074608D"/>
    <w:rsid w:val="00746420"/>
    <w:rsid w:val="007464DE"/>
    <w:rsid w:val="0074671B"/>
    <w:rsid w:val="00746B53"/>
    <w:rsid w:val="00746CA8"/>
    <w:rsid w:val="00746F76"/>
    <w:rsid w:val="00747A05"/>
    <w:rsid w:val="00747BF2"/>
    <w:rsid w:val="00750ADA"/>
    <w:rsid w:val="00751C39"/>
    <w:rsid w:val="00752AFF"/>
    <w:rsid w:val="00753170"/>
    <w:rsid w:val="00753514"/>
    <w:rsid w:val="00753C56"/>
    <w:rsid w:val="00753F33"/>
    <w:rsid w:val="00755195"/>
    <w:rsid w:val="00755202"/>
    <w:rsid w:val="00755260"/>
    <w:rsid w:val="00755C76"/>
    <w:rsid w:val="00756174"/>
    <w:rsid w:val="007570E8"/>
    <w:rsid w:val="00757579"/>
    <w:rsid w:val="0076005B"/>
    <w:rsid w:val="00760CEC"/>
    <w:rsid w:val="00760E39"/>
    <w:rsid w:val="00761565"/>
    <w:rsid w:val="00761CCF"/>
    <w:rsid w:val="00762037"/>
    <w:rsid w:val="007622E6"/>
    <w:rsid w:val="007625C5"/>
    <w:rsid w:val="00762C20"/>
    <w:rsid w:val="00763880"/>
    <w:rsid w:val="00764E72"/>
    <w:rsid w:val="00764FDD"/>
    <w:rsid w:val="00765960"/>
    <w:rsid w:val="00766172"/>
    <w:rsid w:val="00766A1D"/>
    <w:rsid w:val="00767682"/>
    <w:rsid w:val="00770103"/>
    <w:rsid w:val="007712E2"/>
    <w:rsid w:val="00771703"/>
    <w:rsid w:val="007722E6"/>
    <w:rsid w:val="00772EF4"/>
    <w:rsid w:val="007733AB"/>
    <w:rsid w:val="00773FA2"/>
    <w:rsid w:val="00774808"/>
    <w:rsid w:val="00775460"/>
    <w:rsid w:val="00777CD1"/>
    <w:rsid w:val="00782330"/>
    <w:rsid w:val="00784214"/>
    <w:rsid w:val="007846BC"/>
    <w:rsid w:val="007848A9"/>
    <w:rsid w:val="007859F6"/>
    <w:rsid w:val="00786780"/>
    <w:rsid w:val="00786F49"/>
    <w:rsid w:val="0078728D"/>
    <w:rsid w:val="00787A05"/>
    <w:rsid w:val="00790227"/>
    <w:rsid w:val="0079029A"/>
    <w:rsid w:val="0079057A"/>
    <w:rsid w:val="00790698"/>
    <w:rsid w:val="00791C2D"/>
    <w:rsid w:val="00791CAB"/>
    <w:rsid w:val="00792C47"/>
    <w:rsid w:val="00792EEA"/>
    <w:rsid w:val="00793298"/>
    <w:rsid w:val="007946ED"/>
    <w:rsid w:val="007951B2"/>
    <w:rsid w:val="007958D1"/>
    <w:rsid w:val="00795AC4"/>
    <w:rsid w:val="00795FC1"/>
    <w:rsid w:val="0079611B"/>
    <w:rsid w:val="00796431"/>
    <w:rsid w:val="00797071"/>
    <w:rsid w:val="007973AF"/>
    <w:rsid w:val="007976DD"/>
    <w:rsid w:val="00797B13"/>
    <w:rsid w:val="00797B75"/>
    <w:rsid w:val="007A14B1"/>
    <w:rsid w:val="007A1B9E"/>
    <w:rsid w:val="007A1E74"/>
    <w:rsid w:val="007A1F93"/>
    <w:rsid w:val="007A2461"/>
    <w:rsid w:val="007A2B46"/>
    <w:rsid w:val="007A309C"/>
    <w:rsid w:val="007A3769"/>
    <w:rsid w:val="007A48BB"/>
    <w:rsid w:val="007A5511"/>
    <w:rsid w:val="007A58C7"/>
    <w:rsid w:val="007A5F57"/>
    <w:rsid w:val="007A6806"/>
    <w:rsid w:val="007A73B6"/>
    <w:rsid w:val="007A7BA0"/>
    <w:rsid w:val="007B10B8"/>
    <w:rsid w:val="007B1443"/>
    <w:rsid w:val="007B23A0"/>
    <w:rsid w:val="007B39F2"/>
    <w:rsid w:val="007B4E83"/>
    <w:rsid w:val="007B4F90"/>
    <w:rsid w:val="007B51BD"/>
    <w:rsid w:val="007B5758"/>
    <w:rsid w:val="007B5BE2"/>
    <w:rsid w:val="007B5C2F"/>
    <w:rsid w:val="007B63E1"/>
    <w:rsid w:val="007B655B"/>
    <w:rsid w:val="007C04EC"/>
    <w:rsid w:val="007C10AA"/>
    <w:rsid w:val="007C1745"/>
    <w:rsid w:val="007C1958"/>
    <w:rsid w:val="007C1FC6"/>
    <w:rsid w:val="007C2137"/>
    <w:rsid w:val="007C2479"/>
    <w:rsid w:val="007C2598"/>
    <w:rsid w:val="007C2866"/>
    <w:rsid w:val="007C2C28"/>
    <w:rsid w:val="007C3134"/>
    <w:rsid w:val="007C3FA5"/>
    <w:rsid w:val="007C412B"/>
    <w:rsid w:val="007C4250"/>
    <w:rsid w:val="007C53B8"/>
    <w:rsid w:val="007C563B"/>
    <w:rsid w:val="007C5AC2"/>
    <w:rsid w:val="007C5D07"/>
    <w:rsid w:val="007C6545"/>
    <w:rsid w:val="007C6CF2"/>
    <w:rsid w:val="007C77C2"/>
    <w:rsid w:val="007D05F3"/>
    <w:rsid w:val="007D0833"/>
    <w:rsid w:val="007D0D3B"/>
    <w:rsid w:val="007D0F38"/>
    <w:rsid w:val="007D13C8"/>
    <w:rsid w:val="007D14A0"/>
    <w:rsid w:val="007D1B9C"/>
    <w:rsid w:val="007D1C16"/>
    <w:rsid w:val="007D1D32"/>
    <w:rsid w:val="007D2379"/>
    <w:rsid w:val="007D242F"/>
    <w:rsid w:val="007D29CB"/>
    <w:rsid w:val="007D3621"/>
    <w:rsid w:val="007D362F"/>
    <w:rsid w:val="007D3E9B"/>
    <w:rsid w:val="007D4194"/>
    <w:rsid w:val="007D5778"/>
    <w:rsid w:val="007D6518"/>
    <w:rsid w:val="007D7313"/>
    <w:rsid w:val="007D7B30"/>
    <w:rsid w:val="007D7E54"/>
    <w:rsid w:val="007E05F7"/>
    <w:rsid w:val="007E068B"/>
    <w:rsid w:val="007E0F80"/>
    <w:rsid w:val="007E32A8"/>
    <w:rsid w:val="007E32CB"/>
    <w:rsid w:val="007E3760"/>
    <w:rsid w:val="007E3D12"/>
    <w:rsid w:val="007E3DD9"/>
    <w:rsid w:val="007E4A25"/>
    <w:rsid w:val="007E4FA1"/>
    <w:rsid w:val="007E50EF"/>
    <w:rsid w:val="007E5F8D"/>
    <w:rsid w:val="007E664F"/>
    <w:rsid w:val="007E6D6C"/>
    <w:rsid w:val="007E7856"/>
    <w:rsid w:val="007E7E8E"/>
    <w:rsid w:val="007F0398"/>
    <w:rsid w:val="007F03F2"/>
    <w:rsid w:val="007F0828"/>
    <w:rsid w:val="007F09D3"/>
    <w:rsid w:val="007F0ACE"/>
    <w:rsid w:val="007F0B2C"/>
    <w:rsid w:val="007F0EB0"/>
    <w:rsid w:val="007F0EFB"/>
    <w:rsid w:val="007F0FF2"/>
    <w:rsid w:val="007F1052"/>
    <w:rsid w:val="007F1386"/>
    <w:rsid w:val="007F1AAE"/>
    <w:rsid w:val="007F2046"/>
    <w:rsid w:val="007F22C3"/>
    <w:rsid w:val="007F31BD"/>
    <w:rsid w:val="007F4278"/>
    <w:rsid w:val="007F494C"/>
    <w:rsid w:val="007F4D42"/>
    <w:rsid w:val="007F4E73"/>
    <w:rsid w:val="007F51AC"/>
    <w:rsid w:val="007F53B0"/>
    <w:rsid w:val="007F5657"/>
    <w:rsid w:val="007F5ADA"/>
    <w:rsid w:val="007F613E"/>
    <w:rsid w:val="007F685B"/>
    <w:rsid w:val="007F6BE9"/>
    <w:rsid w:val="007F6BFE"/>
    <w:rsid w:val="0080018C"/>
    <w:rsid w:val="00802281"/>
    <w:rsid w:val="00802EEE"/>
    <w:rsid w:val="00805759"/>
    <w:rsid w:val="00805C40"/>
    <w:rsid w:val="008060A6"/>
    <w:rsid w:val="0080621A"/>
    <w:rsid w:val="00806357"/>
    <w:rsid w:val="008068B4"/>
    <w:rsid w:val="00806FBD"/>
    <w:rsid w:val="008075A3"/>
    <w:rsid w:val="00807E25"/>
    <w:rsid w:val="008107FF"/>
    <w:rsid w:val="00810F30"/>
    <w:rsid w:val="008111DA"/>
    <w:rsid w:val="008113A5"/>
    <w:rsid w:val="00812189"/>
    <w:rsid w:val="00812CDC"/>
    <w:rsid w:val="00812ECD"/>
    <w:rsid w:val="008137EF"/>
    <w:rsid w:val="00813BB6"/>
    <w:rsid w:val="00813D5A"/>
    <w:rsid w:val="008142F8"/>
    <w:rsid w:val="00814EF5"/>
    <w:rsid w:val="00815653"/>
    <w:rsid w:val="00815726"/>
    <w:rsid w:val="00815A2E"/>
    <w:rsid w:val="00815CA1"/>
    <w:rsid w:val="00815F4A"/>
    <w:rsid w:val="00816270"/>
    <w:rsid w:val="00817020"/>
    <w:rsid w:val="008174BB"/>
    <w:rsid w:val="0081765A"/>
    <w:rsid w:val="0081794C"/>
    <w:rsid w:val="00817A72"/>
    <w:rsid w:val="0082004B"/>
    <w:rsid w:val="008200EA"/>
    <w:rsid w:val="00820268"/>
    <w:rsid w:val="008203BB"/>
    <w:rsid w:val="00820B1F"/>
    <w:rsid w:val="0082110F"/>
    <w:rsid w:val="0082119F"/>
    <w:rsid w:val="00821ACF"/>
    <w:rsid w:val="00822D13"/>
    <w:rsid w:val="008231E4"/>
    <w:rsid w:val="00824350"/>
    <w:rsid w:val="0082470F"/>
    <w:rsid w:val="00825287"/>
    <w:rsid w:val="008261C3"/>
    <w:rsid w:val="00826761"/>
    <w:rsid w:val="008269F1"/>
    <w:rsid w:val="00826D16"/>
    <w:rsid w:val="00826D67"/>
    <w:rsid w:val="00827663"/>
    <w:rsid w:val="00830028"/>
    <w:rsid w:val="008306CA"/>
    <w:rsid w:val="008307D6"/>
    <w:rsid w:val="00830F42"/>
    <w:rsid w:val="00830FE4"/>
    <w:rsid w:val="008312BA"/>
    <w:rsid w:val="008313C8"/>
    <w:rsid w:val="00831C68"/>
    <w:rsid w:val="00832ABC"/>
    <w:rsid w:val="00832AC6"/>
    <w:rsid w:val="00832B01"/>
    <w:rsid w:val="008339BF"/>
    <w:rsid w:val="00833CCF"/>
    <w:rsid w:val="0083485B"/>
    <w:rsid w:val="008352BF"/>
    <w:rsid w:val="00836090"/>
    <w:rsid w:val="00836409"/>
    <w:rsid w:val="00836477"/>
    <w:rsid w:val="00836603"/>
    <w:rsid w:val="008367DD"/>
    <w:rsid w:val="00837133"/>
    <w:rsid w:val="00840DE1"/>
    <w:rsid w:val="00840F6F"/>
    <w:rsid w:val="008419AC"/>
    <w:rsid w:val="00841EB2"/>
    <w:rsid w:val="00842002"/>
    <w:rsid w:val="0084279B"/>
    <w:rsid w:val="00842CCB"/>
    <w:rsid w:val="00842E35"/>
    <w:rsid w:val="00843B40"/>
    <w:rsid w:val="00843FEC"/>
    <w:rsid w:val="008441E8"/>
    <w:rsid w:val="008442FC"/>
    <w:rsid w:val="00844680"/>
    <w:rsid w:val="00844D1E"/>
    <w:rsid w:val="00844F26"/>
    <w:rsid w:val="00845667"/>
    <w:rsid w:val="00845F0C"/>
    <w:rsid w:val="008461F0"/>
    <w:rsid w:val="00846C75"/>
    <w:rsid w:val="00847196"/>
    <w:rsid w:val="008472E9"/>
    <w:rsid w:val="0085060B"/>
    <w:rsid w:val="008513D7"/>
    <w:rsid w:val="00851509"/>
    <w:rsid w:val="0085176D"/>
    <w:rsid w:val="00851A0B"/>
    <w:rsid w:val="008526B6"/>
    <w:rsid w:val="00852B25"/>
    <w:rsid w:val="00852F5B"/>
    <w:rsid w:val="0085456D"/>
    <w:rsid w:val="0085519F"/>
    <w:rsid w:val="0085527F"/>
    <w:rsid w:val="00855BD9"/>
    <w:rsid w:val="008562DE"/>
    <w:rsid w:val="00857932"/>
    <w:rsid w:val="00857A17"/>
    <w:rsid w:val="00857ADF"/>
    <w:rsid w:val="00857F5F"/>
    <w:rsid w:val="008603FA"/>
    <w:rsid w:val="008605D4"/>
    <w:rsid w:val="00861BE5"/>
    <w:rsid w:val="00861F9F"/>
    <w:rsid w:val="00862280"/>
    <w:rsid w:val="00863304"/>
    <w:rsid w:val="00863578"/>
    <w:rsid w:val="00864085"/>
    <w:rsid w:val="008651BB"/>
    <w:rsid w:val="00865658"/>
    <w:rsid w:val="00865F8C"/>
    <w:rsid w:val="008660C8"/>
    <w:rsid w:val="00867171"/>
    <w:rsid w:val="008677F5"/>
    <w:rsid w:val="00871079"/>
    <w:rsid w:val="00871280"/>
    <w:rsid w:val="0087199D"/>
    <w:rsid w:val="0087239D"/>
    <w:rsid w:val="00872A57"/>
    <w:rsid w:val="00872F66"/>
    <w:rsid w:val="00873686"/>
    <w:rsid w:val="008747D0"/>
    <w:rsid w:val="0087482F"/>
    <w:rsid w:val="00874C19"/>
    <w:rsid w:val="00875640"/>
    <w:rsid w:val="00875796"/>
    <w:rsid w:val="0087579C"/>
    <w:rsid w:val="0087605E"/>
    <w:rsid w:val="00876350"/>
    <w:rsid w:val="00876724"/>
    <w:rsid w:val="00877296"/>
    <w:rsid w:val="00877682"/>
    <w:rsid w:val="0087790D"/>
    <w:rsid w:val="00880B06"/>
    <w:rsid w:val="00880F63"/>
    <w:rsid w:val="008815E2"/>
    <w:rsid w:val="008815E8"/>
    <w:rsid w:val="00881FEC"/>
    <w:rsid w:val="008829BE"/>
    <w:rsid w:val="008830B9"/>
    <w:rsid w:val="00883885"/>
    <w:rsid w:val="00883E0D"/>
    <w:rsid w:val="008843A2"/>
    <w:rsid w:val="00884E97"/>
    <w:rsid w:val="00885086"/>
    <w:rsid w:val="0088515B"/>
    <w:rsid w:val="00885202"/>
    <w:rsid w:val="00885A4C"/>
    <w:rsid w:val="00885C72"/>
    <w:rsid w:val="0088608F"/>
    <w:rsid w:val="008863CA"/>
    <w:rsid w:val="008923F9"/>
    <w:rsid w:val="008925D7"/>
    <w:rsid w:val="00893529"/>
    <w:rsid w:val="00893551"/>
    <w:rsid w:val="00893865"/>
    <w:rsid w:val="00893D8B"/>
    <w:rsid w:val="00893E9F"/>
    <w:rsid w:val="008949BB"/>
    <w:rsid w:val="00894CA0"/>
    <w:rsid w:val="00894E3A"/>
    <w:rsid w:val="00895ACB"/>
    <w:rsid w:val="00896826"/>
    <w:rsid w:val="00896B93"/>
    <w:rsid w:val="00897020"/>
    <w:rsid w:val="008973C7"/>
    <w:rsid w:val="00897F09"/>
    <w:rsid w:val="008A0735"/>
    <w:rsid w:val="008A0A68"/>
    <w:rsid w:val="008A0C9B"/>
    <w:rsid w:val="008A14C0"/>
    <w:rsid w:val="008A1585"/>
    <w:rsid w:val="008A1F63"/>
    <w:rsid w:val="008A20E4"/>
    <w:rsid w:val="008A239C"/>
    <w:rsid w:val="008A2D99"/>
    <w:rsid w:val="008A3EA6"/>
    <w:rsid w:val="008A4447"/>
    <w:rsid w:val="008A53EF"/>
    <w:rsid w:val="008A5C53"/>
    <w:rsid w:val="008A5E6E"/>
    <w:rsid w:val="008A6197"/>
    <w:rsid w:val="008A6D02"/>
    <w:rsid w:val="008A6E95"/>
    <w:rsid w:val="008A71D7"/>
    <w:rsid w:val="008B0105"/>
    <w:rsid w:val="008B010F"/>
    <w:rsid w:val="008B08EF"/>
    <w:rsid w:val="008B117F"/>
    <w:rsid w:val="008B149B"/>
    <w:rsid w:val="008B1530"/>
    <w:rsid w:val="008B1B35"/>
    <w:rsid w:val="008B22F8"/>
    <w:rsid w:val="008B2F6B"/>
    <w:rsid w:val="008B3024"/>
    <w:rsid w:val="008B3997"/>
    <w:rsid w:val="008B52BB"/>
    <w:rsid w:val="008B5693"/>
    <w:rsid w:val="008B6811"/>
    <w:rsid w:val="008B6A44"/>
    <w:rsid w:val="008B6FA4"/>
    <w:rsid w:val="008B70B8"/>
    <w:rsid w:val="008B7862"/>
    <w:rsid w:val="008B7C76"/>
    <w:rsid w:val="008C070B"/>
    <w:rsid w:val="008C08C0"/>
    <w:rsid w:val="008C0DFC"/>
    <w:rsid w:val="008C17D4"/>
    <w:rsid w:val="008C198E"/>
    <w:rsid w:val="008C20C8"/>
    <w:rsid w:val="008C2328"/>
    <w:rsid w:val="008C256B"/>
    <w:rsid w:val="008C2633"/>
    <w:rsid w:val="008C2782"/>
    <w:rsid w:val="008C298E"/>
    <w:rsid w:val="008C2FCC"/>
    <w:rsid w:val="008C3917"/>
    <w:rsid w:val="008C3C7F"/>
    <w:rsid w:val="008C3F40"/>
    <w:rsid w:val="008C3F8A"/>
    <w:rsid w:val="008C4047"/>
    <w:rsid w:val="008C67FF"/>
    <w:rsid w:val="008C6BD9"/>
    <w:rsid w:val="008C77F2"/>
    <w:rsid w:val="008C7B7B"/>
    <w:rsid w:val="008C7C7C"/>
    <w:rsid w:val="008C7F3E"/>
    <w:rsid w:val="008D1668"/>
    <w:rsid w:val="008D245D"/>
    <w:rsid w:val="008D28B9"/>
    <w:rsid w:val="008D2AE5"/>
    <w:rsid w:val="008D2AF1"/>
    <w:rsid w:val="008D2C9F"/>
    <w:rsid w:val="008D3093"/>
    <w:rsid w:val="008D3592"/>
    <w:rsid w:val="008D3DF1"/>
    <w:rsid w:val="008D50D8"/>
    <w:rsid w:val="008D5D3F"/>
    <w:rsid w:val="008D626D"/>
    <w:rsid w:val="008D62EA"/>
    <w:rsid w:val="008D6A8E"/>
    <w:rsid w:val="008D7005"/>
    <w:rsid w:val="008D73B5"/>
    <w:rsid w:val="008E00FB"/>
    <w:rsid w:val="008E021B"/>
    <w:rsid w:val="008E05A1"/>
    <w:rsid w:val="008E0A49"/>
    <w:rsid w:val="008E0C93"/>
    <w:rsid w:val="008E12D9"/>
    <w:rsid w:val="008E1F48"/>
    <w:rsid w:val="008E2814"/>
    <w:rsid w:val="008E297E"/>
    <w:rsid w:val="008E2FCD"/>
    <w:rsid w:val="008E34B9"/>
    <w:rsid w:val="008E4CDC"/>
    <w:rsid w:val="008E5362"/>
    <w:rsid w:val="008E5C1E"/>
    <w:rsid w:val="008E5C2B"/>
    <w:rsid w:val="008E604E"/>
    <w:rsid w:val="008E67C5"/>
    <w:rsid w:val="008E6C9F"/>
    <w:rsid w:val="008E6EDB"/>
    <w:rsid w:val="008E7133"/>
    <w:rsid w:val="008E725D"/>
    <w:rsid w:val="008E73DE"/>
    <w:rsid w:val="008E787D"/>
    <w:rsid w:val="008F0A4E"/>
    <w:rsid w:val="008F0D50"/>
    <w:rsid w:val="008F0EE9"/>
    <w:rsid w:val="008F2768"/>
    <w:rsid w:val="008F2DCE"/>
    <w:rsid w:val="008F31A1"/>
    <w:rsid w:val="008F3360"/>
    <w:rsid w:val="008F43C4"/>
    <w:rsid w:val="008F4DB5"/>
    <w:rsid w:val="008F56F7"/>
    <w:rsid w:val="008F5876"/>
    <w:rsid w:val="008F5F07"/>
    <w:rsid w:val="008F68B0"/>
    <w:rsid w:val="008F6E37"/>
    <w:rsid w:val="008F7D8C"/>
    <w:rsid w:val="008F7D95"/>
    <w:rsid w:val="008F7E7E"/>
    <w:rsid w:val="008F7F1D"/>
    <w:rsid w:val="009012EB"/>
    <w:rsid w:val="00901D39"/>
    <w:rsid w:val="009037AF"/>
    <w:rsid w:val="00903820"/>
    <w:rsid w:val="0090423B"/>
    <w:rsid w:val="00904570"/>
    <w:rsid w:val="00905A2D"/>
    <w:rsid w:val="009063D2"/>
    <w:rsid w:val="009073DC"/>
    <w:rsid w:val="00907A05"/>
    <w:rsid w:val="0091041B"/>
    <w:rsid w:val="00910ACE"/>
    <w:rsid w:val="0091112B"/>
    <w:rsid w:val="009117FE"/>
    <w:rsid w:val="00911CFE"/>
    <w:rsid w:val="009120F0"/>
    <w:rsid w:val="0091237C"/>
    <w:rsid w:val="00912650"/>
    <w:rsid w:val="00912FE3"/>
    <w:rsid w:val="00913363"/>
    <w:rsid w:val="00913F30"/>
    <w:rsid w:val="009141AE"/>
    <w:rsid w:val="009144CF"/>
    <w:rsid w:val="0091456A"/>
    <w:rsid w:val="00915406"/>
    <w:rsid w:val="0091545A"/>
    <w:rsid w:val="00915BD8"/>
    <w:rsid w:val="009164B8"/>
    <w:rsid w:val="00916A38"/>
    <w:rsid w:val="00916CA1"/>
    <w:rsid w:val="00916D33"/>
    <w:rsid w:val="00916DF9"/>
    <w:rsid w:val="00917608"/>
    <w:rsid w:val="009177CC"/>
    <w:rsid w:val="00917ED6"/>
    <w:rsid w:val="009201EC"/>
    <w:rsid w:val="00920748"/>
    <w:rsid w:val="0092086D"/>
    <w:rsid w:val="0092158E"/>
    <w:rsid w:val="00921970"/>
    <w:rsid w:val="00922C69"/>
    <w:rsid w:val="00923342"/>
    <w:rsid w:val="00923520"/>
    <w:rsid w:val="009235B9"/>
    <w:rsid w:val="00923CB7"/>
    <w:rsid w:val="00923CDE"/>
    <w:rsid w:val="00924F21"/>
    <w:rsid w:val="0092522B"/>
    <w:rsid w:val="009255C4"/>
    <w:rsid w:val="00926514"/>
    <w:rsid w:val="00926941"/>
    <w:rsid w:val="00926D3F"/>
    <w:rsid w:val="00926DC8"/>
    <w:rsid w:val="009277AE"/>
    <w:rsid w:val="00927ADF"/>
    <w:rsid w:val="00927FF0"/>
    <w:rsid w:val="00930079"/>
    <w:rsid w:val="00930646"/>
    <w:rsid w:val="00933B05"/>
    <w:rsid w:val="00933CDB"/>
    <w:rsid w:val="00933DF7"/>
    <w:rsid w:val="009340E6"/>
    <w:rsid w:val="00935A6C"/>
    <w:rsid w:val="00936B34"/>
    <w:rsid w:val="009376CF"/>
    <w:rsid w:val="00937BE1"/>
    <w:rsid w:val="00937C08"/>
    <w:rsid w:val="00937C32"/>
    <w:rsid w:val="00940ABE"/>
    <w:rsid w:val="00941191"/>
    <w:rsid w:val="00941D4D"/>
    <w:rsid w:val="00941E71"/>
    <w:rsid w:val="00941FE4"/>
    <w:rsid w:val="00942017"/>
    <w:rsid w:val="0094231B"/>
    <w:rsid w:val="009425D5"/>
    <w:rsid w:val="00942E3F"/>
    <w:rsid w:val="00943AF6"/>
    <w:rsid w:val="00944068"/>
    <w:rsid w:val="009451D9"/>
    <w:rsid w:val="009456F5"/>
    <w:rsid w:val="00945F72"/>
    <w:rsid w:val="009460B9"/>
    <w:rsid w:val="009462AD"/>
    <w:rsid w:val="0094695D"/>
    <w:rsid w:val="0094773E"/>
    <w:rsid w:val="00950F46"/>
    <w:rsid w:val="00951579"/>
    <w:rsid w:val="00952123"/>
    <w:rsid w:val="00952231"/>
    <w:rsid w:val="009529BA"/>
    <w:rsid w:val="00952CB6"/>
    <w:rsid w:val="0095341E"/>
    <w:rsid w:val="009534BC"/>
    <w:rsid w:val="0095351B"/>
    <w:rsid w:val="00953C00"/>
    <w:rsid w:val="00953E26"/>
    <w:rsid w:val="0095492F"/>
    <w:rsid w:val="00954B9D"/>
    <w:rsid w:val="00954C26"/>
    <w:rsid w:val="00955DE2"/>
    <w:rsid w:val="00955EC2"/>
    <w:rsid w:val="00956013"/>
    <w:rsid w:val="009565AF"/>
    <w:rsid w:val="00956621"/>
    <w:rsid w:val="00956F9A"/>
    <w:rsid w:val="00957150"/>
    <w:rsid w:val="00957B67"/>
    <w:rsid w:val="009602B4"/>
    <w:rsid w:val="009604C0"/>
    <w:rsid w:val="00961A33"/>
    <w:rsid w:val="0096206E"/>
    <w:rsid w:val="009642F6"/>
    <w:rsid w:val="00964B6C"/>
    <w:rsid w:val="00965DFB"/>
    <w:rsid w:val="00966C95"/>
    <w:rsid w:val="00967098"/>
    <w:rsid w:val="0097035A"/>
    <w:rsid w:val="0097050A"/>
    <w:rsid w:val="009714D7"/>
    <w:rsid w:val="00971E6E"/>
    <w:rsid w:val="00972524"/>
    <w:rsid w:val="00972C50"/>
    <w:rsid w:val="0097337D"/>
    <w:rsid w:val="009743FD"/>
    <w:rsid w:val="009747F6"/>
    <w:rsid w:val="00975052"/>
    <w:rsid w:val="00975103"/>
    <w:rsid w:val="009753A7"/>
    <w:rsid w:val="009753D8"/>
    <w:rsid w:val="00975AD1"/>
    <w:rsid w:val="00975B97"/>
    <w:rsid w:val="009763B8"/>
    <w:rsid w:val="00976863"/>
    <w:rsid w:val="00976F6E"/>
    <w:rsid w:val="009770E3"/>
    <w:rsid w:val="00980128"/>
    <w:rsid w:val="0098031A"/>
    <w:rsid w:val="00980D85"/>
    <w:rsid w:val="0098123A"/>
    <w:rsid w:val="00982454"/>
    <w:rsid w:val="00984195"/>
    <w:rsid w:val="009842B8"/>
    <w:rsid w:val="009842DC"/>
    <w:rsid w:val="00984350"/>
    <w:rsid w:val="009845EF"/>
    <w:rsid w:val="0098477C"/>
    <w:rsid w:val="0098481C"/>
    <w:rsid w:val="009849F4"/>
    <w:rsid w:val="00984D4A"/>
    <w:rsid w:val="00984DA0"/>
    <w:rsid w:val="0098522C"/>
    <w:rsid w:val="00985385"/>
    <w:rsid w:val="0098540C"/>
    <w:rsid w:val="0098548B"/>
    <w:rsid w:val="00985C6D"/>
    <w:rsid w:val="009867C1"/>
    <w:rsid w:val="00987460"/>
    <w:rsid w:val="009875D6"/>
    <w:rsid w:val="009876FB"/>
    <w:rsid w:val="00987C3E"/>
    <w:rsid w:val="00987C57"/>
    <w:rsid w:val="00987C86"/>
    <w:rsid w:val="009909EF"/>
    <w:rsid w:val="00990AFD"/>
    <w:rsid w:val="0099312E"/>
    <w:rsid w:val="00993319"/>
    <w:rsid w:val="009937F3"/>
    <w:rsid w:val="00993EC5"/>
    <w:rsid w:val="00994200"/>
    <w:rsid w:val="00994AF6"/>
    <w:rsid w:val="00994B18"/>
    <w:rsid w:val="00995585"/>
    <w:rsid w:val="00995AF1"/>
    <w:rsid w:val="00995E62"/>
    <w:rsid w:val="0099657D"/>
    <w:rsid w:val="009967E0"/>
    <w:rsid w:val="00997827"/>
    <w:rsid w:val="009A0998"/>
    <w:rsid w:val="009A1234"/>
    <w:rsid w:val="009A123C"/>
    <w:rsid w:val="009A1A94"/>
    <w:rsid w:val="009A2650"/>
    <w:rsid w:val="009A2987"/>
    <w:rsid w:val="009A2C93"/>
    <w:rsid w:val="009A2FAB"/>
    <w:rsid w:val="009A33DE"/>
    <w:rsid w:val="009A3682"/>
    <w:rsid w:val="009A3BB7"/>
    <w:rsid w:val="009A3E2C"/>
    <w:rsid w:val="009A3FE2"/>
    <w:rsid w:val="009A403F"/>
    <w:rsid w:val="009A420A"/>
    <w:rsid w:val="009A496B"/>
    <w:rsid w:val="009A5014"/>
    <w:rsid w:val="009A53E4"/>
    <w:rsid w:val="009A5D7D"/>
    <w:rsid w:val="009A6536"/>
    <w:rsid w:val="009A78ED"/>
    <w:rsid w:val="009B066D"/>
    <w:rsid w:val="009B2679"/>
    <w:rsid w:val="009B2C6C"/>
    <w:rsid w:val="009B3F9D"/>
    <w:rsid w:val="009B4826"/>
    <w:rsid w:val="009B4A6A"/>
    <w:rsid w:val="009B4F27"/>
    <w:rsid w:val="009B4F83"/>
    <w:rsid w:val="009B523E"/>
    <w:rsid w:val="009B60F4"/>
    <w:rsid w:val="009B6216"/>
    <w:rsid w:val="009B6849"/>
    <w:rsid w:val="009B7320"/>
    <w:rsid w:val="009B7494"/>
    <w:rsid w:val="009B792D"/>
    <w:rsid w:val="009C0C05"/>
    <w:rsid w:val="009C167D"/>
    <w:rsid w:val="009C1804"/>
    <w:rsid w:val="009C1A90"/>
    <w:rsid w:val="009C1F16"/>
    <w:rsid w:val="009C3954"/>
    <w:rsid w:val="009C5B5E"/>
    <w:rsid w:val="009C7372"/>
    <w:rsid w:val="009C78D7"/>
    <w:rsid w:val="009D0607"/>
    <w:rsid w:val="009D09E7"/>
    <w:rsid w:val="009D09F1"/>
    <w:rsid w:val="009D0D00"/>
    <w:rsid w:val="009D18BC"/>
    <w:rsid w:val="009D198C"/>
    <w:rsid w:val="009D1A08"/>
    <w:rsid w:val="009D1A8C"/>
    <w:rsid w:val="009D1C38"/>
    <w:rsid w:val="009D2A06"/>
    <w:rsid w:val="009D3785"/>
    <w:rsid w:val="009D44F6"/>
    <w:rsid w:val="009D4D54"/>
    <w:rsid w:val="009D6676"/>
    <w:rsid w:val="009D6819"/>
    <w:rsid w:val="009D6842"/>
    <w:rsid w:val="009E042B"/>
    <w:rsid w:val="009E081E"/>
    <w:rsid w:val="009E0FB0"/>
    <w:rsid w:val="009E210B"/>
    <w:rsid w:val="009E232A"/>
    <w:rsid w:val="009E2383"/>
    <w:rsid w:val="009E26BD"/>
    <w:rsid w:val="009E2946"/>
    <w:rsid w:val="009E3DA4"/>
    <w:rsid w:val="009E4830"/>
    <w:rsid w:val="009E4B62"/>
    <w:rsid w:val="009E563E"/>
    <w:rsid w:val="009E5957"/>
    <w:rsid w:val="009E6112"/>
    <w:rsid w:val="009E6481"/>
    <w:rsid w:val="009E72FA"/>
    <w:rsid w:val="009E7626"/>
    <w:rsid w:val="009E799C"/>
    <w:rsid w:val="009F08B8"/>
    <w:rsid w:val="009F08CE"/>
    <w:rsid w:val="009F0F38"/>
    <w:rsid w:val="009F10E3"/>
    <w:rsid w:val="009F18F1"/>
    <w:rsid w:val="009F1936"/>
    <w:rsid w:val="009F1BFA"/>
    <w:rsid w:val="009F1F35"/>
    <w:rsid w:val="009F2A37"/>
    <w:rsid w:val="009F34A9"/>
    <w:rsid w:val="009F368B"/>
    <w:rsid w:val="009F4B20"/>
    <w:rsid w:val="009F64A2"/>
    <w:rsid w:val="009F65AC"/>
    <w:rsid w:val="009F6945"/>
    <w:rsid w:val="009F6AEB"/>
    <w:rsid w:val="009F6E56"/>
    <w:rsid w:val="009F70C7"/>
    <w:rsid w:val="00A01993"/>
    <w:rsid w:val="00A01CB0"/>
    <w:rsid w:val="00A02C2D"/>
    <w:rsid w:val="00A03A8D"/>
    <w:rsid w:val="00A042FF"/>
    <w:rsid w:val="00A04A3C"/>
    <w:rsid w:val="00A04E03"/>
    <w:rsid w:val="00A05E6A"/>
    <w:rsid w:val="00A07901"/>
    <w:rsid w:val="00A07AA9"/>
    <w:rsid w:val="00A07D74"/>
    <w:rsid w:val="00A07F78"/>
    <w:rsid w:val="00A1002E"/>
    <w:rsid w:val="00A100FE"/>
    <w:rsid w:val="00A10270"/>
    <w:rsid w:val="00A10C76"/>
    <w:rsid w:val="00A10E24"/>
    <w:rsid w:val="00A10E6B"/>
    <w:rsid w:val="00A11809"/>
    <w:rsid w:val="00A119EC"/>
    <w:rsid w:val="00A120E5"/>
    <w:rsid w:val="00A12B7A"/>
    <w:rsid w:val="00A12CFA"/>
    <w:rsid w:val="00A12D1A"/>
    <w:rsid w:val="00A13073"/>
    <w:rsid w:val="00A148C4"/>
    <w:rsid w:val="00A15875"/>
    <w:rsid w:val="00A15987"/>
    <w:rsid w:val="00A20762"/>
    <w:rsid w:val="00A20C68"/>
    <w:rsid w:val="00A216EC"/>
    <w:rsid w:val="00A21D61"/>
    <w:rsid w:val="00A222A0"/>
    <w:rsid w:val="00A2289E"/>
    <w:rsid w:val="00A22E95"/>
    <w:rsid w:val="00A23B91"/>
    <w:rsid w:val="00A24699"/>
    <w:rsid w:val="00A2542C"/>
    <w:rsid w:val="00A255E1"/>
    <w:rsid w:val="00A25741"/>
    <w:rsid w:val="00A259A8"/>
    <w:rsid w:val="00A276C1"/>
    <w:rsid w:val="00A27BD9"/>
    <w:rsid w:val="00A30A9C"/>
    <w:rsid w:val="00A30C1F"/>
    <w:rsid w:val="00A30D6C"/>
    <w:rsid w:val="00A31B39"/>
    <w:rsid w:val="00A35F79"/>
    <w:rsid w:val="00A35FCA"/>
    <w:rsid w:val="00A36099"/>
    <w:rsid w:val="00A3764F"/>
    <w:rsid w:val="00A40209"/>
    <w:rsid w:val="00A404AD"/>
    <w:rsid w:val="00A4185A"/>
    <w:rsid w:val="00A41ECD"/>
    <w:rsid w:val="00A42251"/>
    <w:rsid w:val="00A4263F"/>
    <w:rsid w:val="00A42BBD"/>
    <w:rsid w:val="00A43341"/>
    <w:rsid w:val="00A43A7C"/>
    <w:rsid w:val="00A440F1"/>
    <w:rsid w:val="00A44CCE"/>
    <w:rsid w:val="00A45B7C"/>
    <w:rsid w:val="00A45F28"/>
    <w:rsid w:val="00A5025E"/>
    <w:rsid w:val="00A50BCA"/>
    <w:rsid w:val="00A512CA"/>
    <w:rsid w:val="00A52452"/>
    <w:rsid w:val="00A52B3D"/>
    <w:rsid w:val="00A53A9A"/>
    <w:rsid w:val="00A53F11"/>
    <w:rsid w:val="00A54508"/>
    <w:rsid w:val="00A547A6"/>
    <w:rsid w:val="00A5493B"/>
    <w:rsid w:val="00A5499F"/>
    <w:rsid w:val="00A55003"/>
    <w:rsid w:val="00A5628C"/>
    <w:rsid w:val="00A56EF5"/>
    <w:rsid w:val="00A57856"/>
    <w:rsid w:val="00A57C74"/>
    <w:rsid w:val="00A600F5"/>
    <w:rsid w:val="00A60654"/>
    <w:rsid w:val="00A6105D"/>
    <w:rsid w:val="00A62C39"/>
    <w:rsid w:val="00A634B6"/>
    <w:rsid w:val="00A63E2F"/>
    <w:rsid w:val="00A63EBA"/>
    <w:rsid w:val="00A644D4"/>
    <w:rsid w:val="00A645FE"/>
    <w:rsid w:val="00A64BC0"/>
    <w:rsid w:val="00A64C85"/>
    <w:rsid w:val="00A65BE2"/>
    <w:rsid w:val="00A65D4E"/>
    <w:rsid w:val="00A6612E"/>
    <w:rsid w:val="00A663BE"/>
    <w:rsid w:val="00A66CB8"/>
    <w:rsid w:val="00A67733"/>
    <w:rsid w:val="00A677DD"/>
    <w:rsid w:val="00A678F6"/>
    <w:rsid w:val="00A67D06"/>
    <w:rsid w:val="00A705B5"/>
    <w:rsid w:val="00A70B3D"/>
    <w:rsid w:val="00A71580"/>
    <w:rsid w:val="00A7172B"/>
    <w:rsid w:val="00A71B44"/>
    <w:rsid w:val="00A72435"/>
    <w:rsid w:val="00A725A1"/>
    <w:rsid w:val="00A73D5A"/>
    <w:rsid w:val="00A73FD6"/>
    <w:rsid w:val="00A754B5"/>
    <w:rsid w:val="00A75E4C"/>
    <w:rsid w:val="00A7634E"/>
    <w:rsid w:val="00A768B9"/>
    <w:rsid w:val="00A7734E"/>
    <w:rsid w:val="00A81517"/>
    <w:rsid w:val="00A8197F"/>
    <w:rsid w:val="00A81E10"/>
    <w:rsid w:val="00A82D49"/>
    <w:rsid w:val="00A832C5"/>
    <w:rsid w:val="00A845DA"/>
    <w:rsid w:val="00A84DD8"/>
    <w:rsid w:val="00A865D1"/>
    <w:rsid w:val="00A87079"/>
    <w:rsid w:val="00A87805"/>
    <w:rsid w:val="00A90552"/>
    <w:rsid w:val="00A9077B"/>
    <w:rsid w:val="00A907BF"/>
    <w:rsid w:val="00A92369"/>
    <w:rsid w:val="00A92912"/>
    <w:rsid w:val="00A930C3"/>
    <w:rsid w:val="00A9359C"/>
    <w:rsid w:val="00A939E1"/>
    <w:rsid w:val="00A94818"/>
    <w:rsid w:val="00A95E0A"/>
    <w:rsid w:val="00A95E5D"/>
    <w:rsid w:val="00A962C5"/>
    <w:rsid w:val="00A9636C"/>
    <w:rsid w:val="00A96694"/>
    <w:rsid w:val="00A96799"/>
    <w:rsid w:val="00A96B95"/>
    <w:rsid w:val="00A96D97"/>
    <w:rsid w:val="00A96F6A"/>
    <w:rsid w:val="00A974F3"/>
    <w:rsid w:val="00A976C8"/>
    <w:rsid w:val="00A97C7F"/>
    <w:rsid w:val="00A97E5F"/>
    <w:rsid w:val="00A97F95"/>
    <w:rsid w:val="00AA048F"/>
    <w:rsid w:val="00AA0494"/>
    <w:rsid w:val="00AA0521"/>
    <w:rsid w:val="00AA0E0F"/>
    <w:rsid w:val="00AA1D80"/>
    <w:rsid w:val="00AA2673"/>
    <w:rsid w:val="00AA28FC"/>
    <w:rsid w:val="00AA2C2F"/>
    <w:rsid w:val="00AA3390"/>
    <w:rsid w:val="00AA4B3B"/>
    <w:rsid w:val="00AA5484"/>
    <w:rsid w:val="00AA572B"/>
    <w:rsid w:val="00AA5BE0"/>
    <w:rsid w:val="00AA5E7E"/>
    <w:rsid w:val="00AA63EC"/>
    <w:rsid w:val="00AA6A27"/>
    <w:rsid w:val="00AA7225"/>
    <w:rsid w:val="00AA74DE"/>
    <w:rsid w:val="00AA7D1A"/>
    <w:rsid w:val="00AA7DE0"/>
    <w:rsid w:val="00AA7E40"/>
    <w:rsid w:val="00AB04E5"/>
    <w:rsid w:val="00AB1C85"/>
    <w:rsid w:val="00AB1FC3"/>
    <w:rsid w:val="00AB1FD2"/>
    <w:rsid w:val="00AB21F2"/>
    <w:rsid w:val="00AB29FB"/>
    <w:rsid w:val="00AB3E15"/>
    <w:rsid w:val="00AB42D0"/>
    <w:rsid w:val="00AB49BF"/>
    <w:rsid w:val="00AB65D9"/>
    <w:rsid w:val="00AB6ED4"/>
    <w:rsid w:val="00AB7AA5"/>
    <w:rsid w:val="00AC023B"/>
    <w:rsid w:val="00AC0CA9"/>
    <w:rsid w:val="00AC0F27"/>
    <w:rsid w:val="00AC1192"/>
    <w:rsid w:val="00AC13D9"/>
    <w:rsid w:val="00AC1756"/>
    <w:rsid w:val="00AC2634"/>
    <w:rsid w:val="00AC2662"/>
    <w:rsid w:val="00AC26D3"/>
    <w:rsid w:val="00AC4872"/>
    <w:rsid w:val="00AC4C81"/>
    <w:rsid w:val="00AC4F05"/>
    <w:rsid w:val="00AC539A"/>
    <w:rsid w:val="00AC5685"/>
    <w:rsid w:val="00AC5F4F"/>
    <w:rsid w:val="00AC7A1E"/>
    <w:rsid w:val="00AD0017"/>
    <w:rsid w:val="00AD064F"/>
    <w:rsid w:val="00AD0987"/>
    <w:rsid w:val="00AD11B4"/>
    <w:rsid w:val="00AD2D24"/>
    <w:rsid w:val="00AD32EB"/>
    <w:rsid w:val="00AD37E8"/>
    <w:rsid w:val="00AD4200"/>
    <w:rsid w:val="00AD4316"/>
    <w:rsid w:val="00AD4672"/>
    <w:rsid w:val="00AD47DA"/>
    <w:rsid w:val="00AD4984"/>
    <w:rsid w:val="00AD4BC8"/>
    <w:rsid w:val="00AD5512"/>
    <w:rsid w:val="00AD55EA"/>
    <w:rsid w:val="00AD58FA"/>
    <w:rsid w:val="00AD5FA7"/>
    <w:rsid w:val="00AD61AD"/>
    <w:rsid w:val="00AD6534"/>
    <w:rsid w:val="00AD6FEE"/>
    <w:rsid w:val="00AD727E"/>
    <w:rsid w:val="00AD7503"/>
    <w:rsid w:val="00AD7F94"/>
    <w:rsid w:val="00AE01A2"/>
    <w:rsid w:val="00AE036F"/>
    <w:rsid w:val="00AE04EC"/>
    <w:rsid w:val="00AE0CC0"/>
    <w:rsid w:val="00AE2B49"/>
    <w:rsid w:val="00AE3004"/>
    <w:rsid w:val="00AE34B8"/>
    <w:rsid w:val="00AE3A24"/>
    <w:rsid w:val="00AE3DC2"/>
    <w:rsid w:val="00AE43E8"/>
    <w:rsid w:val="00AE4E27"/>
    <w:rsid w:val="00AE548A"/>
    <w:rsid w:val="00AE6D7E"/>
    <w:rsid w:val="00AE79B5"/>
    <w:rsid w:val="00AF0175"/>
    <w:rsid w:val="00AF0D9C"/>
    <w:rsid w:val="00AF2DF7"/>
    <w:rsid w:val="00AF2E18"/>
    <w:rsid w:val="00AF3903"/>
    <w:rsid w:val="00AF4518"/>
    <w:rsid w:val="00AF4E81"/>
    <w:rsid w:val="00AF4F84"/>
    <w:rsid w:val="00AF55D5"/>
    <w:rsid w:val="00AF567C"/>
    <w:rsid w:val="00AF5959"/>
    <w:rsid w:val="00AF5DDD"/>
    <w:rsid w:val="00AF6468"/>
    <w:rsid w:val="00AF660F"/>
    <w:rsid w:val="00AF6677"/>
    <w:rsid w:val="00AF67CC"/>
    <w:rsid w:val="00AF74B6"/>
    <w:rsid w:val="00B0048C"/>
    <w:rsid w:val="00B009BC"/>
    <w:rsid w:val="00B00D18"/>
    <w:rsid w:val="00B00E82"/>
    <w:rsid w:val="00B00EAF"/>
    <w:rsid w:val="00B01732"/>
    <w:rsid w:val="00B035C9"/>
    <w:rsid w:val="00B03E70"/>
    <w:rsid w:val="00B045EB"/>
    <w:rsid w:val="00B04DF4"/>
    <w:rsid w:val="00B051DE"/>
    <w:rsid w:val="00B060F1"/>
    <w:rsid w:val="00B064A7"/>
    <w:rsid w:val="00B07375"/>
    <w:rsid w:val="00B07DD1"/>
    <w:rsid w:val="00B10937"/>
    <w:rsid w:val="00B10CB4"/>
    <w:rsid w:val="00B10D0F"/>
    <w:rsid w:val="00B10F23"/>
    <w:rsid w:val="00B11AE4"/>
    <w:rsid w:val="00B124C1"/>
    <w:rsid w:val="00B12C83"/>
    <w:rsid w:val="00B13040"/>
    <w:rsid w:val="00B130E5"/>
    <w:rsid w:val="00B1312A"/>
    <w:rsid w:val="00B13B3D"/>
    <w:rsid w:val="00B13E27"/>
    <w:rsid w:val="00B147B9"/>
    <w:rsid w:val="00B16362"/>
    <w:rsid w:val="00B17143"/>
    <w:rsid w:val="00B1727D"/>
    <w:rsid w:val="00B201F2"/>
    <w:rsid w:val="00B214E5"/>
    <w:rsid w:val="00B2199A"/>
    <w:rsid w:val="00B22218"/>
    <w:rsid w:val="00B222A7"/>
    <w:rsid w:val="00B22BBD"/>
    <w:rsid w:val="00B22CEF"/>
    <w:rsid w:val="00B2482E"/>
    <w:rsid w:val="00B24886"/>
    <w:rsid w:val="00B252DE"/>
    <w:rsid w:val="00B255E4"/>
    <w:rsid w:val="00B25868"/>
    <w:rsid w:val="00B2631B"/>
    <w:rsid w:val="00B26654"/>
    <w:rsid w:val="00B26C73"/>
    <w:rsid w:val="00B2762C"/>
    <w:rsid w:val="00B30A2A"/>
    <w:rsid w:val="00B31985"/>
    <w:rsid w:val="00B3226E"/>
    <w:rsid w:val="00B32716"/>
    <w:rsid w:val="00B32D53"/>
    <w:rsid w:val="00B337F2"/>
    <w:rsid w:val="00B3392C"/>
    <w:rsid w:val="00B33CF5"/>
    <w:rsid w:val="00B34537"/>
    <w:rsid w:val="00B34843"/>
    <w:rsid w:val="00B348F1"/>
    <w:rsid w:val="00B363EE"/>
    <w:rsid w:val="00B36BF6"/>
    <w:rsid w:val="00B374E5"/>
    <w:rsid w:val="00B37525"/>
    <w:rsid w:val="00B37573"/>
    <w:rsid w:val="00B400B8"/>
    <w:rsid w:val="00B403B0"/>
    <w:rsid w:val="00B4172B"/>
    <w:rsid w:val="00B41740"/>
    <w:rsid w:val="00B426FF"/>
    <w:rsid w:val="00B42C12"/>
    <w:rsid w:val="00B43559"/>
    <w:rsid w:val="00B4379B"/>
    <w:rsid w:val="00B43C21"/>
    <w:rsid w:val="00B44833"/>
    <w:rsid w:val="00B4532A"/>
    <w:rsid w:val="00B45849"/>
    <w:rsid w:val="00B45B14"/>
    <w:rsid w:val="00B45C62"/>
    <w:rsid w:val="00B45CE9"/>
    <w:rsid w:val="00B46201"/>
    <w:rsid w:val="00B47143"/>
    <w:rsid w:val="00B479B0"/>
    <w:rsid w:val="00B47A01"/>
    <w:rsid w:val="00B47E1A"/>
    <w:rsid w:val="00B502AF"/>
    <w:rsid w:val="00B504CC"/>
    <w:rsid w:val="00B509AE"/>
    <w:rsid w:val="00B50C59"/>
    <w:rsid w:val="00B518CC"/>
    <w:rsid w:val="00B51B01"/>
    <w:rsid w:val="00B52704"/>
    <w:rsid w:val="00B53D29"/>
    <w:rsid w:val="00B5418E"/>
    <w:rsid w:val="00B544AA"/>
    <w:rsid w:val="00B54A85"/>
    <w:rsid w:val="00B55046"/>
    <w:rsid w:val="00B55142"/>
    <w:rsid w:val="00B5549E"/>
    <w:rsid w:val="00B558FE"/>
    <w:rsid w:val="00B55AF5"/>
    <w:rsid w:val="00B56029"/>
    <w:rsid w:val="00B56522"/>
    <w:rsid w:val="00B56FA2"/>
    <w:rsid w:val="00B57876"/>
    <w:rsid w:val="00B6059C"/>
    <w:rsid w:val="00B60629"/>
    <w:rsid w:val="00B60759"/>
    <w:rsid w:val="00B615A8"/>
    <w:rsid w:val="00B61F27"/>
    <w:rsid w:val="00B62874"/>
    <w:rsid w:val="00B62A4B"/>
    <w:rsid w:val="00B62F14"/>
    <w:rsid w:val="00B63D00"/>
    <w:rsid w:val="00B63E42"/>
    <w:rsid w:val="00B63F14"/>
    <w:rsid w:val="00B64A2A"/>
    <w:rsid w:val="00B64CFD"/>
    <w:rsid w:val="00B64FF2"/>
    <w:rsid w:val="00B659F8"/>
    <w:rsid w:val="00B65B68"/>
    <w:rsid w:val="00B6683B"/>
    <w:rsid w:val="00B66CFC"/>
    <w:rsid w:val="00B67178"/>
    <w:rsid w:val="00B67226"/>
    <w:rsid w:val="00B678E8"/>
    <w:rsid w:val="00B67AEF"/>
    <w:rsid w:val="00B70224"/>
    <w:rsid w:val="00B702CF"/>
    <w:rsid w:val="00B70882"/>
    <w:rsid w:val="00B70B2C"/>
    <w:rsid w:val="00B71187"/>
    <w:rsid w:val="00B71C9D"/>
    <w:rsid w:val="00B721AE"/>
    <w:rsid w:val="00B7269F"/>
    <w:rsid w:val="00B72EB0"/>
    <w:rsid w:val="00B734A4"/>
    <w:rsid w:val="00B73BB3"/>
    <w:rsid w:val="00B745D1"/>
    <w:rsid w:val="00B74740"/>
    <w:rsid w:val="00B752D0"/>
    <w:rsid w:val="00B75E0C"/>
    <w:rsid w:val="00B760CF"/>
    <w:rsid w:val="00B7612B"/>
    <w:rsid w:val="00B7666E"/>
    <w:rsid w:val="00B777FF"/>
    <w:rsid w:val="00B77FBC"/>
    <w:rsid w:val="00B801F0"/>
    <w:rsid w:val="00B808D1"/>
    <w:rsid w:val="00B811D6"/>
    <w:rsid w:val="00B815EA"/>
    <w:rsid w:val="00B81BFF"/>
    <w:rsid w:val="00B821DD"/>
    <w:rsid w:val="00B8269A"/>
    <w:rsid w:val="00B829F5"/>
    <w:rsid w:val="00B82FDD"/>
    <w:rsid w:val="00B83F04"/>
    <w:rsid w:val="00B870C7"/>
    <w:rsid w:val="00B8713D"/>
    <w:rsid w:val="00B87A6D"/>
    <w:rsid w:val="00B90A06"/>
    <w:rsid w:val="00B9109B"/>
    <w:rsid w:val="00B92912"/>
    <w:rsid w:val="00B92ADA"/>
    <w:rsid w:val="00B9407D"/>
    <w:rsid w:val="00B94506"/>
    <w:rsid w:val="00B94CE0"/>
    <w:rsid w:val="00B95110"/>
    <w:rsid w:val="00B956FD"/>
    <w:rsid w:val="00B9681B"/>
    <w:rsid w:val="00B96ADB"/>
    <w:rsid w:val="00B96D08"/>
    <w:rsid w:val="00B974F7"/>
    <w:rsid w:val="00BA0CF6"/>
    <w:rsid w:val="00BA1ACA"/>
    <w:rsid w:val="00BA1D1C"/>
    <w:rsid w:val="00BA2EC5"/>
    <w:rsid w:val="00BA3417"/>
    <w:rsid w:val="00BA3691"/>
    <w:rsid w:val="00BA3C56"/>
    <w:rsid w:val="00BA3E13"/>
    <w:rsid w:val="00BA4F29"/>
    <w:rsid w:val="00BA5B45"/>
    <w:rsid w:val="00BA61C3"/>
    <w:rsid w:val="00BA6DD8"/>
    <w:rsid w:val="00BA7905"/>
    <w:rsid w:val="00BA7CF9"/>
    <w:rsid w:val="00BA7D51"/>
    <w:rsid w:val="00BB0300"/>
    <w:rsid w:val="00BB06A4"/>
    <w:rsid w:val="00BB122F"/>
    <w:rsid w:val="00BB1B08"/>
    <w:rsid w:val="00BB23C0"/>
    <w:rsid w:val="00BB42F1"/>
    <w:rsid w:val="00BB43FD"/>
    <w:rsid w:val="00BB4BA4"/>
    <w:rsid w:val="00BB6294"/>
    <w:rsid w:val="00BB62AB"/>
    <w:rsid w:val="00BB7537"/>
    <w:rsid w:val="00BC0664"/>
    <w:rsid w:val="00BC0C6B"/>
    <w:rsid w:val="00BC0DE0"/>
    <w:rsid w:val="00BC118D"/>
    <w:rsid w:val="00BC1B2A"/>
    <w:rsid w:val="00BC2C38"/>
    <w:rsid w:val="00BC2D0B"/>
    <w:rsid w:val="00BC2EE3"/>
    <w:rsid w:val="00BC3501"/>
    <w:rsid w:val="00BC41C2"/>
    <w:rsid w:val="00BC537B"/>
    <w:rsid w:val="00BC54CC"/>
    <w:rsid w:val="00BC5797"/>
    <w:rsid w:val="00BC5900"/>
    <w:rsid w:val="00BC5A36"/>
    <w:rsid w:val="00BC68BB"/>
    <w:rsid w:val="00BD00FE"/>
    <w:rsid w:val="00BD0B40"/>
    <w:rsid w:val="00BD1464"/>
    <w:rsid w:val="00BD26B1"/>
    <w:rsid w:val="00BD41C3"/>
    <w:rsid w:val="00BD442F"/>
    <w:rsid w:val="00BD483C"/>
    <w:rsid w:val="00BD4848"/>
    <w:rsid w:val="00BD516A"/>
    <w:rsid w:val="00BD521F"/>
    <w:rsid w:val="00BD5405"/>
    <w:rsid w:val="00BD5469"/>
    <w:rsid w:val="00BD59FC"/>
    <w:rsid w:val="00BD61DE"/>
    <w:rsid w:val="00BD6DEE"/>
    <w:rsid w:val="00BD6E61"/>
    <w:rsid w:val="00BD6FEC"/>
    <w:rsid w:val="00BE1AA2"/>
    <w:rsid w:val="00BE29F7"/>
    <w:rsid w:val="00BE38BE"/>
    <w:rsid w:val="00BE3B08"/>
    <w:rsid w:val="00BE4265"/>
    <w:rsid w:val="00BE4726"/>
    <w:rsid w:val="00BE511F"/>
    <w:rsid w:val="00BE5230"/>
    <w:rsid w:val="00BE529D"/>
    <w:rsid w:val="00BE52B5"/>
    <w:rsid w:val="00BE5337"/>
    <w:rsid w:val="00BE5448"/>
    <w:rsid w:val="00BE6104"/>
    <w:rsid w:val="00BE6AC2"/>
    <w:rsid w:val="00BE7C5F"/>
    <w:rsid w:val="00BF042A"/>
    <w:rsid w:val="00BF050F"/>
    <w:rsid w:val="00BF1078"/>
    <w:rsid w:val="00BF18C9"/>
    <w:rsid w:val="00BF1B40"/>
    <w:rsid w:val="00BF1B76"/>
    <w:rsid w:val="00BF1BEF"/>
    <w:rsid w:val="00BF22EA"/>
    <w:rsid w:val="00BF27C3"/>
    <w:rsid w:val="00BF2A08"/>
    <w:rsid w:val="00BF2C3C"/>
    <w:rsid w:val="00BF3EDB"/>
    <w:rsid w:val="00BF4140"/>
    <w:rsid w:val="00BF41B5"/>
    <w:rsid w:val="00BF4C2B"/>
    <w:rsid w:val="00BF5199"/>
    <w:rsid w:val="00BF5405"/>
    <w:rsid w:val="00BF544C"/>
    <w:rsid w:val="00BF5473"/>
    <w:rsid w:val="00BF57C0"/>
    <w:rsid w:val="00BF66BC"/>
    <w:rsid w:val="00BF6B99"/>
    <w:rsid w:val="00BF71ED"/>
    <w:rsid w:val="00BF72FC"/>
    <w:rsid w:val="00BF740F"/>
    <w:rsid w:val="00BF7481"/>
    <w:rsid w:val="00BF79B7"/>
    <w:rsid w:val="00C00659"/>
    <w:rsid w:val="00C01132"/>
    <w:rsid w:val="00C02195"/>
    <w:rsid w:val="00C026A9"/>
    <w:rsid w:val="00C02CDC"/>
    <w:rsid w:val="00C037FF"/>
    <w:rsid w:val="00C04210"/>
    <w:rsid w:val="00C04883"/>
    <w:rsid w:val="00C04B29"/>
    <w:rsid w:val="00C04B2D"/>
    <w:rsid w:val="00C0584A"/>
    <w:rsid w:val="00C06157"/>
    <w:rsid w:val="00C0656D"/>
    <w:rsid w:val="00C0657E"/>
    <w:rsid w:val="00C065ED"/>
    <w:rsid w:val="00C077F0"/>
    <w:rsid w:val="00C07D21"/>
    <w:rsid w:val="00C07F4D"/>
    <w:rsid w:val="00C1046A"/>
    <w:rsid w:val="00C10653"/>
    <w:rsid w:val="00C11CE0"/>
    <w:rsid w:val="00C11E47"/>
    <w:rsid w:val="00C12386"/>
    <w:rsid w:val="00C12C78"/>
    <w:rsid w:val="00C1330F"/>
    <w:rsid w:val="00C1367C"/>
    <w:rsid w:val="00C13FD6"/>
    <w:rsid w:val="00C141BD"/>
    <w:rsid w:val="00C15572"/>
    <w:rsid w:val="00C15F71"/>
    <w:rsid w:val="00C1603F"/>
    <w:rsid w:val="00C160B1"/>
    <w:rsid w:val="00C1648C"/>
    <w:rsid w:val="00C16B33"/>
    <w:rsid w:val="00C20004"/>
    <w:rsid w:val="00C202E5"/>
    <w:rsid w:val="00C20B13"/>
    <w:rsid w:val="00C211C0"/>
    <w:rsid w:val="00C2120A"/>
    <w:rsid w:val="00C218F4"/>
    <w:rsid w:val="00C219B3"/>
    <w:rsid w:val="00C2223B"/>
    <w:rsid w:val="00C22BC5"/>
    <w:rsid w:val="00C2547A"/>
    <w:rsid w:val="00C25AFA"/>
    <w:rsid w:val="00C25FC0"/>
    <w:rsid w:val="00C2601F"/>
    <w:rsid w:val="00C2689C"/>
    <w:rsid w:val="00C26973"/>
    <w:rsid w:val="00C270DA"/>
    <w:rsid w:val="00C27395"/>
    <w:rsid w:val="00C27BB7"/>
    <w:rsid w:val="00C27D87"/>
    <w:rsid w:val="00C30804"/>
    <w:rsid w:val="00C308C3"/>
    <w:rsid w:val="00C308D3"/>
    <w:rsid w:val="00C30BF1"/>
    <w:rsid w:val="00C30F51"/>
    <w:rsid w:val="00C31159"/>
    <w:rsid w:val="00C315BE"/>
    <w:rsid w:val="00C317EB"/>
    <w:rsid w:val="00C3195D"/>
    <w:rsid w:val="00C31EE0"/>
    <w:rsid w:val="00C32160"/>
    <w:rsid w:val="00C33837"/>
    <w:rsid w:val="00C33EA5"/>
    <w:rsid w:val="00C34182"/>
    <w:rsid w:val="00C341E2"/>
    <w:rsid w:val="00C34D92"/>
    <w:rsid w:val="00C350A8"/>
    <w:rsid w:val="00C3535D"/>
    <w:rsid w:val="00C36956"/>
    <w:rsid w:val="00C36CF8"/>
    <w:rsid w:val="00C37235"/>
    <w:rsid w:val="00C37CD7"/>
    <w:rsid w:val="00C407AF"/>
    <w:rsid w:val="00C409E4"/>
    <w:rsid w:val="00C40A49"/>
    <w:rsid w:val="00C40CBA"/>
    <w:rsid w:val="00C40D97"/>
    <w:rsid w:val="00C40E3E"/>
    <w:rsid w:val="00C41974"/>
    <w:rsid w:val="00C41A4B"/>
    <w:rsid w:val="00C420A5"/>
    <w:rsid w:val="00C42983"/>
    <w:rsid w:val="00C42FFA"/>
    <w:rsid w:val="00C43046"/>
    <w:rsid w:val="00C43637"/>
    <w:rsid w:val="00C43B9F"/>
    <w:rsid w:val="00C43DF3"/>
    <w:rsid w:val="00C44162"/>
    <w:rsid w:val="00C44A87"/>
    <w:rsid w:val="00C44AC0"/>
    <w:rsid w:val="00C44D7B"/>
    <w:rsid w:val="00C454AB"/>
    <w:rsid w:val="00C461FF"/>
    <w:rsid w:val="00C47475"/>
    <w:rsid w:val="00C47AB9"/>
    <w:rsid w:val="00C506B8"/>
    <w:rsid w:val="00C50A91"/>
    <w:rsid w:val="00C52261"/>
    <w:rsid w:val="00C52326"/>
    <w:rsid w:val="00C52359"/>
    <w:rsid w:val="00C5255E"/>
    <w:rsid w:val="00C52568"/>
    <w:rsid w:val="00C53555"/>
    <w:rsid w:val="00C53D9E"/>
    <w:rsid w:val="00C53E1F"/>
    <w:rsid w:val="00C54DFD"/>
    <w:rsid w:val="00C55222"/>
    <w:rsid w:val="00C55727"/>
    <w:rsid w:val="00C55936"/>
    <w:rsid w:val="00C55BDA"/>
    <w:rsid w:val="00C562D3"/>
    <w:rsid w:val="00C5638E"/>
    <w:rsid w:val="00C569A5"/>
    <w:rsid w:val="00C56C82"/>
    <w:rsid w:val="00C5711A"/>
    <w:rsid w:val="00C57450"/>
    <w:rsid w:val="00C6047E"/>
    <w:rsid w:val="00C61AC8"/>
    <w:rsid w:val="00C6242C"/>
    <w:rsid w:val="00C627A5"/>
    <w:rsid w:val="00C62B0C"/>
    <w:rsid w:val="00C62B70"/>
    <w:rsid w:val="00C632C1"/>
    <w:rsid w:val="00C63394"/>
    <w:rsid w:val="00C635ED"/>
    <w:rsid w:val="00C64294"/>
    <w:rsid w:val="00C64B0D"/>
    <w:rsid w:val="00C660F5"/>
    <w:rsid w:val="00C66B28"/>
    <w:rsid w:val="00C672BD"/>
    <w:rsid w:val="00C674B5"/>
    <w:rsid w:val="00C679AC"/>
    <w:rsid w:val="00C67E6D"/>
    <w:rsid w:val="00C7006E"/>
    <w:rsid w:val="00C70460"/>
    <w:rsid w:val="00C70507"/>
    <w:rsid w:val="00C706D3"/>
    <w:rsid w:val="00C70A1E"/>
    <w:rsid w:val="00C70C31"/>
    <w:rsid w:val="00C70D52"/>
    <w:rsid w:val="00C713F4"/>
    <w:rsid w:val="00C71599"/>
    <w:rsid w:val="00C71753"/>
    <w:rsid w:val="00C71C5B"/>
    <w:rsid w:val="00C7210E"/>
    <w:rsid w:val="00C73C72"/>
    <w:rsid w:val="00C74073"/>
    <w:rsid w:val="00C76038"/>
    <w:rsid w:val="00C764A6"/>
    <w:rsid w:val="00C769D6"/>
    <w:rsid w:val="00C7721C"/>
    <w:rsid w:val="00C77C51"/>
    <w:rsid w:val="00C80145"/>
    <w:rsid w:val="00C80384"/>
    <w:rsid w:val="00C80A4A"/>
    <w:rsid w:val="00C80C8D"/>
    <w:rsid w:val="00C80CFE"/>
    <w:rsid w:val="00C816B1"/>
    <w:rsid w:val="00C81877"/>
    <w:rsid w:val="00C8237D"/>
    <w:rsid w:val="00C82DC0"/>
    <w:rsid w:val="00C83026"/>
    <w:rsid w:val="00C833CE"/>
    <w:rsid w:val="00C83651"/>
    <w:rsid w:val="00C83838"/>
    <w:rsid w:val="00C83B5F"/>
    <w:rsid w:val="00C84113"/>
    <w:rsid w:val="00C8446C"/>
    <w:rsid w:val="00C84CFD"/>
    <w:rsid w:val="00C84ED1"/>
    <w:rsid w:val="00C8586A"/>
    <w:rsid w:val="00C85D40"/>
    <w:rsid w:val="00C861D3"/>
    <w:rsid w:val="00C8722A"/>
    <w:rsid w:val="00C877F2"/>
    <w:rsid w:val="00C8785E"/>
    <w:rsid w:val="00C87C78"/>
    <w:rsid w:val="00C87D3E"/>
    <w:rsid w:val="00C87E2F"/>
    <w:rsid w:val="00C90DAF"/>
    <w:rsid w:val="00C913AF"/>
    <w:rsid w:val="00C9201A"/>
    <w:rsid w:val="00C9217D"/>
    <w:rsid w:val="00C928AC"/>
    <w:rsid w:val="00C93478"/>
    <w:rsid w:val="00C934B3"/>
    <w:rsid w:val="00C9460A"/>
    <w:rsid w:val="00C9464A"/>
    <w:rsid w:val="00C94DA8"/>
    <w:rsid w:val="00C95416"/>
    <w:rsid w:val="00C957CD"/>
    <w:rsid w:val="00C95F2C"/>
    <w:rsid w:val="00C961C7"/>
    <w:rsid w:val="00C968DA"/>
    <w:rsid w:val="00C96AC1"/>
    <w:rsid w:val="00C96BB0"/>
    <w:rsid w:val="00C97C37"/>
    <w:rsid w:val="00C97FE5"/>
    <w:rsid w:val="00CA0548"/>
    <w:rsid w:val="00CA08CE"/>
    <w:rsid w:val="00CA0A3C"/>
    <w:rsid w:val="00CA0BC0"/>
    <w:rsid w:val="00CA128E"/>
    <w:rsid w:val="00CA1308"/>
    <w:rsid w:val="00CA13C6"/>
    <w:rsid w:val="00CA2DE9"/>
    <w:rsid w:val="00CA3CF9"/>
    <w:rsid w:val="00CA60E1"/>
    <w:rsid w:val="00CA72AA"/>
    <w:rsid w:val="00CB0007"/>
    <w:rsid w:val="00CB1220"/>
    <w:rsid w:val="00CB207D"/>
    <w:rsid w:val="00CB21A7"/>
    <w:rsid w:val="00CB239E"/>
    <w:rsid w:val="00CB2956"/>
    <w:rsid w:val="00CB29E1"/>
    <w:rsid w:val="00CB3DFF"/>
    <w:rsid w:val="00CB41C7"/>
    <w:rsid w:val="00CB41D4"/>
    <w:rsid w:val="00CB4A2A"/>
    <w:rsid w:val="00CB4F7B"/>
    <w:rsid w:val="00CB5A64"/>
    <w:rsid w:val="00CB6A82"/>
    <w:rsid w:val="00CB7042"/>
    <w:rsid w:val="00CB7056"/>
    <w:rsid w:val="00CB7161"/>
    <w:rsid w:val="00CB7D63"/>
    <w:rsid w:val="00CC0A75"/>
    <w:rsid w:val="00CC0EFD"/>
    <w:rsid w:val="00CC14C4"/>
    <w:rsid w:val="00CC1558"/>
    <w:rsid w:val="00CC1A67"/>
    <w:rsid w:val="00CC1F79"/>
    <w:rsid w:val="00CC1FD6"/>
    <w:rsid w:val="00CC2E01"/>
    <w:rsid w:val="00CC36C4"/>
    <w:rsid w:val="00CC3C1E"/>
    <w:rsid w:val="00CC403F"/>
    <w:rsid w:val="00CC40B9"/>
    <w:rsid w:val="00CC413B"/>
    <w:rsid w:val="00CC49BF"/>
    <w:rsid w:val="00CC4B9F"/>
    <w:rsid w:val="00CC4E3F"/>
    <w:rsid w:val="00CC62A6"/>
    <w:rsid w:val="00CC6839"/>
    <w:rsid w:val="00CC68AA"/>
    <w:rsid w:val="00CC73BD"/>
    <w:rsid w:val="00CC7D1A"/>
    <w:rsid w:val="00CD0127"/>
    <w:rsid w:val="00CD0368"/>
    <w:rsid w:val="00CD0471"/>
    <w:rsid w:val="00CD0A60"/>
    <w:rsid w:val="00CD0E1C"/>
    <w:rsid w:val="00CD15D4"/>
    <w:rsid w:val="00CD25A3"/>
    <w:rsid w:val="00CD27BE"/>
    <w:rsid w:val="00CD2CA6"/>
    <w:rsid w:val="00CD338F"/>
    <w:rsid w:val="00CD58D4"/>
    <w:rsid w:val="00CD59F3"/>
    <w:rsid w:val="00CD5A6B"/>
    <w:rsid w:val="00CD5B8D"/>
    <w:rsid w:val="00CD5F4D"/>
    <w:rsid w:val="00CD73FE"/>
    <w:rsid w:val="00CD7A25"/>
    <w:rsid w:val="00CE10A0"/>
    <w:rsid w:val="00CE39BA"/>
    <w:rsid w:val="00CE3DD7"/>
    <w:rsid w:val="00CE4034"/>
    <w:rsid w:val="00CE485E"/>
    <w:rsid w:val="00CE4AF6"/>
    <w:rsid w:val="00CE4FF7"/>
    <w:rsid w:val="00CE5F10"/>
    <w:rsid w:val="00CE697E"/>
    <w:rsid w:val="00CE6F4C"/>
    <w:rsid w:val="00CE736C"/>
    <w:rsid w:val="00CE7F6B"/>
    <w:rsid w:val="00CF1032"/>
    <w:rsid w:val="00CF1D32"/>
    <w:rsid w:val="00CF2096"/>
    <w:rsid w:val="00CF2140"/>
    <w:rsid w:val="00CF23C1"/>
    <w:rsid w:val="00CF3B36"/>
    <w:rsid w:val="00CF44C8"/>
    <w:rsid w:val="00CF45C5"/>
    <w:rsid w:val="00CF58C6"/>
    <w:rsid w:val="00CF59B8"/>
    <w:rsid w:val="00CF5B65"/>
    <w:rsid w:val="00CF5BD9"/>
    <w:rsid w:val="00CF69F2"/>
    <w:rsid w:val="00CF6D2F"/>
    <w:rsid w:val="00D00915"/>
    <w:rsid w:val="00D01B2E"/>
    <w:rsid w:val="00D01C2D"/>
    <w:rsid w:val="00D01E35"/>
    <w:rsid w:val="00D033E1"/>
    <w:rsid w:val="00D0350A"/>
    <w:rsid w:val="00D05985"/>
    <w:rsid w:val="00D059E2"/>
    <w:rsid w:val="00D062BD"/>
    <w:rsid w:val="00D0658D"/>
    <w:rsid w:val="00D06F1A"/>
    <w:rsid w:val="00D07133"/>
    <w:rsid w:val="00D07AB6"/>
    <w:rsid w:val="00D1062A"/>
    <w:rsid w:val="00D10653"/>
    <w:rsid w:val="00D109F6"/>
    <w:rsid w:val="00D10BE2"/>
    <w:rsid w:val="00D10CBE"/>
    <w:rsid w:val="00D1128B"/>
    <w:rsid w:val="00D124A3"/>
    <w:rsid w:val="00D1278D"/>
    <w:rsid w:val="00D13065"/>
    <w:rsid w:val="00D137A3"/>
    <w:rsid w:val="00D13A89"/>
    <w:rsid w:val="00D14042"/>
    <w:rsid w:val="00D15AE6"/>
    <w:rsid w:val="00D15B38"/>
    <w:rsid w:val="00D15D3A"/>
    <w:rsid w:val="00D15E87"/>
    <w:rsid w:val="00D16005"/>
    <w:rsid w:val="00D1609D"/>
    <w:rsid w:val="00D1636B"/>
    <w:rsid w:val="00D167B5"/>
    <w:rsid w:val="00D16E0D"/>
    <w:rsid w:val="00D17F4D"/>
    <w:rsid w:val="00D201D6"/>
    <w:rsid w:val="00D20508"/>
    <w:rsid w:val="00D2071D"/>
    <w:rsid w:val="00D207A1"/>
    <w:rsid w:val="00D20E69"/>
    <w:rsid w:val="00D21530"/>
    <w:rsid w:val="00D2198F"/>
    <w:rsid w:val="00D22B26"/>
    <w:rsid w:val="00D24421"/>
    <w:rsid w:val="00D244CE"/>
    <w:rsid w:val="00D2460A"/>
    <w:rsid w:val="00D25657"/>
    <w:rsid w:val="00D2576A"/>
    <w:rsid w:val="00D275D1"/>
    <w:rsid w:val="00D27B47"/>
    <w:rsid w:val="00D30B45"/>
    <w:rsid w:val="00D31135"/>
    <w:rsid w:val="00D32EFC"/>
    <w:rsid w:val="00D34694"/>
    <w:rsid w:val="00D3495A"/>
    <w:rsid w:val="00D3567D"/>
    <w:rsid w:val="00D35806"/>
    <w:rsid w:val="00D362E7"/>
    <w:rsid w:val="00D375CA"/>
    <w:rsid w:val="00D40030"/>
    <w:rsid w:val="00D40266"/>
    <w:rsid w:val="00D4049F"/>
    <w:rsid w:val="00D41391"/>
    <w:rsid w:val="00D41624"/>
    <w:rsid w:val="00D4207C"/>
    <w:rsid w:val="00D4215E"/>
    <w:rsid w:val="00D42CBF"/>
    <w:rsid w:val="00D42FAB"/>
    <w:rsid w:val="00D43320"/>
    <w:rsid w:val="00D443AC"/>
    <w:rsid w:val="00D444E1"/>
    <w:rsid w:val="00D447ED"/>
    <w:rsid w:val="00D452A8"/>
    <w:rsid w:val="00D46132"/>
    <w:rsid w:val="00D47696"/>
    <w:rsid w:val="00D47937"/>
    <w:rsid w:val="00D502EF"/>
    <w:rsid w:val="00D5086D"/>
    <w:rsid w:val="00D50C98"/>
    <w:rsid w:val="00D52A1B"/>
    <w:rsid w:val="00D52AA4"/>
    <w:rsid w:val="00D52D9A"/>
    <w:rsid w:val="00D53060"/>
    <w:rsid w:val="00D53EFC"/>
    <w:rsid w:val="00D53F7D"/>
    <w:rsid w:val="00D542E8"/>
    <w:rsid w:val="00D5460C"/>
    <w:rsid w:val="00D552B1"/>
    <w:rsid w:val="00D553AB"/>
    <w:rsid w:val="00D554FE"/>
    <w:rsid w:val="00D56088"/>
    <w:rsid w:val="00D56178"/>
    <w:rsid w:val="00D562B3"/>
    <w:rsid w:val="00D56614"/>
    <w:rsid w:val="00D60725"/>
    <w:rsid w:val="00D60A3C"/>
    <w:rsid w:val="00D60AEC"/>
    <w:rsid w:val="00D60FAB"/>
    <w:rsid w:val="00D6111C"/>
    <w:rsid w:val="00D61637"/>
    <w:rsid w:val="00D61749"/>
    <w:rsid w:val="00D61AB8"/>
    <w:rsid w:val="00D630B6"/>
    <w:rsid w:val="00D63187"/>
    <w:rsid w:val="00D636C8"/>
    <w:rsid w:val="00D64BB3"/>
    <w:rsid w:val="00D64FEF"/>
    <w:rsid w:val="00D66807"/>
    <w:rsid w:val="00D67343"/>
    <w:rsid w:val="00D67EA0"/>
    <w:rsid w:val="00D703B4"/>
    <w:rsid w:val="00D707C2"/>
    <w:rsid w:val="00D72148"/>
    <w:rsid w:val="00D72870"/>
    <w:rsid w:val="00D73D3F"/>
    <w:rsid w:val="00D73D57"/>
    <w:rsid w:val="00D73FAF"/>
    <w:rsid w:val="00D74A7A"/>
    <w:rsid w:val="00D75D4F"/>
    <w:rsid w:val="00D76906"/>
    <w:rsid w:val="00D76B6D"/>
    <w:rsid w:val="00D771E9"/>
    <w:rsid w:val="00D77B8E"/>
    <w:rsid w:val="00D77EC2"/>
    <w:rsid w:val="00D81F7E"/>
    <w:rsid w:val="00D823AF"/>
    <w:rsid w:val="00D8264E"/>
    <w:rsid w:val="00D82EB8"/>
    <w:rsid w:val="00D8331B"/>
    <w:rsid w:val="00D846E9"/>
    <w:rsid w:val="00D85595"/>
    <w:rsid w:val="00D85A4D"/>
    <w:rsid w:val="00D85E5E"/>
    <w:rsid w:val="00D8717A"/>
    <w:rsid w:val="00D87E94"/>
    <w:rsid w:val="00D9107D"/>
    <w:rsid w:val="00D91388"/>
    <w:rsid w:val="00D91838"/>
    <w:rsid w:val="00D91A61"/>
    <w:rsid w:val="00D91FFA"/>
    <w:rsid w:val="00D93773"/>
    <w:rsid w:val="00D94060"/>
    <w:rsid w:val="00D944D2"/>
    <w:rsid w:val="00D968F8"/>
    <w:rsid w:val="00D97E09"/>
    <w:rsid w:val="00D97F4B"/>
    <w:rsid w:val="00DA0CCC"/>
    <w:rsid w:val="00DA1919"/>
    <w:rsid w:val="00DA2C22"/>
    <w:rsid w:val="00DA3672"/>
    <w:rsid w:val="00DA4C51"/>
    <w:rsid w:val="00DA52F2"/>
    <w:rsid w:val="00DA60CB"/>
    <w:rsid w:val="00DA66B7"/>
    <w:rsid w:val="00DA6D07"/>
    <w:rsid w:val="00DA6D2F"/>
    <w:rsid w:val="00DB0BE4"/>
    <w:rsid w:val="00DB1CCB"/>
    <w:rsid w:val="00DB2415"/>
    <w:rsid w:val="00DB242B"/>
    <w:rsid w:val="00DB2E1F"/>
    <w:rsid w:val="00DB422D"/>
    <w:rsid w:val="00DB50D9"/>
    <w:rsid w:val="00DB5AAE"/>
    <w:rsid w:val="00DB60AA"/>
    <w:rsid w:val="00DB792F"/>
    <w:rsid w:val="00DB799C"/>
    <w:rsid w:val="00DC0449"/>
    <w:rsid w:val="00DC0770"/>
    <w:rsid w:val="00DC154B"/>
    <w:rsid w:val="00DC1EE1"/>
    <w:rsid w:val="00DC232A"/>
    <w:rsid w:val="00DC2FD6"/>
    <w:rsid w:val="00DC34E6"/>
    <w:rsid w:val="00DC3F86"/>
    <w:rsid w:val="00DC4160"/>
    <w:rsid w:val="00DC42A3"/>
    <w:rsid w:val="00DC459B"/>
    <w:rsid w:val="00DC473B"/>
    <w:rsid w:val="00DC4C14"/>
    <w:rsid w:val="00DC5413"/>
    <w:rsid w:val="00DC5BF7"/>
    <w:rsid w:val="00DC6F16"/>
    <w:rsid w:val="00DC74AC"/>
    <w:rsid w:val="00DC7684"/>
    <w:rsid w:val="00DD0B1C"/>
    <w:rsid w:val="00DD2061"/>
    <w:rsid w:val="00DD2163"/>
    <w:rsid w:val="00DD24D0"/>
    <w:rsid w:val="00DD25BD"/>
    <w:rsid w:val="00DD2E7E"/>
    <w:rsid w:val="00DD3249"/>
    <w:rsid w:val="00DD382B"/>
    <w:rsid w:val="00DD39D9"/>
    <w:rsid w:val="00DD3DFC"/>
    <w:rsid w:val="00DD4656"/>
    <w:rsid w:val="00DD48EA"/>
    <w:rsid w:val="00DD4CEF"/>
    <w:rsid w:val="00DD50C7"/>
    <w:rsid w:val="00DD5375"/>
    <w:rsid w:val="00DD58F9"/>
    <w:rsid w:val="00DD5D99"/>
    <w:rsid w:val="00DD67BB"/>
    <w:rsid w:val="00DD6B80"/>
    <w:rsid w:val="00DD72E1"/>
    <w:rsid w:val="00DD7979"/>
    <w:rsid w:val="00DE0103"/>
    <w:rsid w:val="00DE06B4"/>
    <w:rsid w:val="00DE1455"/>
    <w:rsid w:val="00DE1974"/>
    <w:rsid w:val="00DE1993"/>
    <w:rsid w:val="00DE215D"/>
    <w:rsid w:val="00DE2CD0"/>
    <w:rsid w:val="00DE301F"/>
    <w:rsid w:val="00DE3B51"/>
    <w:rsid w:val="00DE3CEF"/>
    <w:rsid w:val="00DE46D9"/>
    <w:rsid w:val="00DE4C3A"/>
    <w:rsid w:val="00DE4FE1"/>
    <w:rsid w:val="00DE5CA4"/>
    <w:rsid w:val="00DE6CE0"/>
    <w:rsid w:val="00DE6F42"/>
    <w:rsid w:val="00DE6F4B"/>
    <w:rsid w:val="00DE7A04"/>
    <w:rsid w:val="00DE7AEA"/>
    <w:rsid w:val="00DE7C5F"/>
    <w:rsid w:val="00DF0540"/>
    <w:rsid w:val="00DF06FF"/>
    <w:rsid w:val="00DF0C80"/>
    <w:rsid w:val="00DF0CE1"/>
    <w:rsid w:val="00DF0CF8"/>
    <w:rsid w:val="00DF1148"/>
    <w:rsid w:val="00DF1E6E"/>
    <w:rsid w:val="00DF283B"/>
    <w:rsid w:val="00DF2B55"/>
    <w:rsid w:val="00DF4024"/>
    <w:rsid w:val="00DF4621"/>
    <w:rsid w:val="00DF5122"/>
    <w:rsid w:val="00DF5322"/>
    <w:rsid w:val="00DF54B6"/>
    <w:rsid w:val="00DF6311"/>
    <w:rsid w:val="00DF65B6"/>
    <w:rsid w:val="00DF6E71"/>
    <w:rsid w:val="00DF7789"/>
    <w:rsid w:val="00DF78E2"/>
    <w:rsid w:val="00DF7A5B"/>
    <w:rsid w:val="00DF7B00"/>
    <w:rsid w:val="00DF7CBE"/>
    <w:rsid w:val="00E00078"/>
    <w:rsid w:val="00E00901"/>
    <w:rsid w:val="00E00E8E"/>
    <w:rsid w:val="00E011E1"/>
    <w:rsid w:val="00E02441"/>
    <w:rsid w:val="00E02C9C"/>
    <w:rsid w:val="00E03548"/>
    <w:rsid w:val="00E0377B"/>
    <w:rsid w:val="00E03A0C"/>
    <w:rsid w:val="00E03AEF"/>
    <w:rsid w:val="00E03F74"/>
    <w:rsid w:val="00E04417"/>
    <w:rsid w:val="00E04F5E"/>
    <w:rsid w:val="00E05589"/>
    <w:rsid w:val="00E058FF"/>
    <w:rsid w:val="00E05D32"/>
    <w:rsid w:val="00E060D2"/>
    <w:rsid w:val="00E06411"/>
    <w:rsid w:val="00E069E5"/>
    <w:rsid w:val="00E06E9C"/>
    <w:rsid w:val="00E07318"/>
    <w:rsid w:val="00E07B1B"/>
    <w:rsid w:val="00E10BCB"/>
    <w:rsid w:val="00E121B8"/>
    <w:rsid w:val="00E12636"/>
    <w:rsid w:val="00E12AAC"/>
    <w:rsid w:val="00E13630"/>
    <w:rsid w:val="00E13970"/>
    <w:rsid w:val="00E1398E"/>
    <w:rsid w:val="00E14CB9"/>
    <w:rsid w:val="00E14D0A"/>
    <w:rsid w:val="00E15909"/>
    <w:rsid w:val="00E15D91"/>
    <w:rsid w:val="00E16538"/>
    <w:rsid w:val="00E167F5"/>
    <w:rsid w:val="00E1690F"/>
    <w:rsid w:val="00E16B81"/>
    <w:rsid w:val="00E171A0"/>
    <w:rsid w:val="00E17CDD"/>
    <w:rsid w:val="00E20E38"/>
    <w:rsid w:val="00E213BB"/>
    <w:rsid w:val="00E215AF"/>
    <w:rsid w:val="00E21707"/>
    <w:rsid w:val="00E218B0"/>
    <w:rsid w:val="00E21A0A"/>
    <w:rsid w:val="00E2288B"/>
    <w:rsid w:val="00E24348"/>
    <w:rsid w:val="00E247BA"/>
    <w:rsid w:val="00E24999"/>
    <w:rsid w:val="00E24DB8"/>
    <w:rsid w:val="00E2517A"/>
    <w:rsid w:val="00E25FEA"/>
    <w:rsid w:val="00E262CD"/>
    <w:rsid w:val="00E26F7A"/>
    <w:rsid w:val="00E27A4C"/>
    <w:rsid w:val="00E30B01"/>
    <w:rsid w:val="00E3153F"/>
    <w:rsid w:val="00E31A0E"/>
    <w:rsid w:val="00E32CA8"/>
    <w:rsid w:val="00E32FF9"/>
    <w:rsid w:val="00E33038"/>
    <w:rsid w:val="00E338C9"/>
    <w:rsid w:val="00E3405D"/>
    <w:rsid w:val="00E34C0C"/>
    <w:rsid w:val="00E35AF3"/>
    <w:rsid w:val="00E361A3"/>
    <w:rsid w:val="00E417FC"/>
    <w:rsid w:val="00E42897"/>
    <w:rsid w:val="00E44C1B"/>
    <w:rsid w:val="00E450F3"/>
    <w:rsid w:val="00E452FE"/>
    <w:rsid w:val="00E45AB1"/>
    <w:rsid w:val="00E45C26"/>
    <w:rsid w:val="00E465B4"/>
    <w:rsid w:val="00E46786"/>
    <w:rsid w:val="00E46999"/>
    <w:rsid w:val="00E46DF3"/>
    <w:rsid w:val="00E4723D"/>
    <w:rsid w:val="00E472D1"/>
    <w:rsid w:val="00E476B4"/>
    <w:rsid w:val="00E47ABA"/>
    <w:rsid w:val="00E50460"/>
    <w:rsid w:val="00E50916"/>
    <w:rsid w:val="00E519E4"/>
    <w:rsid w:val="00E51E73"/>
    <w:rsid w:val="00E5209B"/>
    <w:rsid w:val="00E52AD4"/>
    <w:rsid w:val="00E536FD"/>
    <w:rsid w:val="00E53B4B"/>
    <w:rsid w:val="00E53E11"/>
    <w:rsid w:val="00E53E2A"/>
    <w:rsid w:val="00E5471D"/>
    <w:rsid w:val="00E5485F"/>
    <w:rsid w:val="00E55531"/>
    <w:rsid w:val="00E55559"/>
    <w:rsid w:val="00E561DE"/>
    <w:rsid w:val="00E56281"/>
    <w:rsid w:val="00E57201"/>
    <w:rsid w:val="00E577C8"/>
    <w:rsid w:val="00E6129F"/>
    <w:rsid w:val="00E612C9"/>
    <w:rsid w:val="00E61598"/>
    <w:rsid w:val="00E61627"/>
    <w:rsid w:val="00E616CD"/>
    <w:rsid w:val="00E61AD2"/>
    <w:rsid w:val="00E62AAB"/>
    <w:rsid w:val="00E63938"/>
    <w:rsid w:val="00E63D81"/>
    <w:rsid w:val="00E63E34"/>
    <w:rsid w:val="00E66DA7"/>
    <w:rsid w:val="00E67862"/>
    <w:rsid w:val="00E70391"/>
    <w:rsid w:val="00E740BC"/>
    <w:rsid w:val="00E75CA6"/>
    <w:rsid w:val="00E75D93"/>
    <w:rsid w:val="00E7607D"/>
    <w:rsid w:val="00E764AE"/>
    <w:rsid w:val="00E76B66"/>
    <w:rsid w:val="00E76FD7"/>
    <w:rsid w:val="00E80006"/>
    <w:rsid w:val="00E811AC"/>
    <w:rsid w:val="00E82007"/>
    <w:rsid w:val="00E820CE"/>
    <w:rsid w:val="00E827F1"/>
    <w:rsid w:val="00E83224"/>
    <w:rsid w:val="00E83625"/>
    <w:rsid w:val="00E84634"/>
    <w:rsid w:val="00E85B3F"/>
    <w:rsid w:val="00E860FD"/>
    <w:rsid w:val="00E86DF7"/>
    <w:rsid w:val="00E87162"/>
    <w:rsid w:val="00E87371"/>
    <w:rsid w:val="00E87ECD"/>
    <w:rsid w:val="00E903E7"/>
    <w:rsid w:val="00E908DC"/>
    <w:rsid w:val="00E908FE"/>
    <w:rsid w:val="00E9130F"/>
    <w:rsid w:val="00E91F53"/>
    <w:rsid w:val="00E9362A"/>
    <w:rsid w:val="00E94331"/>
    <w:rsid w:val="00E94696"/>
    <w:rsid w:val="00E94C59"/>
    <w:rsid w:val="00E94EA4"/>
    <w:rsid w:val="00E95770"/>
    <w:rsid w:val="00E972BD"/>
    <w:rsid w:val="00E973FC"/>
    <w:rsid w:val="00EA028B"/>
    <w:rsid w:val="00EA03FC"/>
    <w:rsid w:val="00EA0593"/>
    <w:rsid w:val="00EA143E"/>
    <w:rsid w:val="00EA1DCD"/>
    <w:rsid w:val="00EA23F3"/>
    <w:rsid w:val="00EA4202"/>
    <w:rsid w:val="00EA515E"/>
    <w:rsid w:val="00EA5162"/>
    <w:rsid w:val="00EA55A1"/>
    <w:rsid w:val="00EA5635"/>
    <w:rsid w:val="00EA5A78"/>
    <w:rsid w:val="00EA5DB9"/>
    <w:rsid w:val="00EA5EFA"/>
    <w:rsid w:val="00EA6773"/>
    <w:rsid w:val="00EA6B5E"/>
    <w:rsid w:val="00EA6E10"/>
    <w:rsid w:val="00EA6F6B"/>
    <w:rsid w:val="00EA75D2"/>
    <w:rsid w:val="00EB1C9B"/>
    <w:rsid w:val="00EB3EF5"/>
    <w:rsid w:val="00EB4CBE"/>
    <w:rsid w:val="00EB544A"/>
    <w:rsid w:val="00EB5471"/>
    <w:rsid w:val="00EB5C42"/>
    <w:rsid w:val="00EB5FD2"/>
    <w:rsid w:val="00EC03E3"/>
    <w:rsid w:val="00EC10B0"/>
    <w:rsid w:val="00EC11F0"/>
    <w:rsid w:val="00EC19DA"/>
    <w:rsid w:val="00EC2C4A"/>
    <w:rsid w:val="00EC3288"/>
    <w:rsid w:val="00EC33B9"/>
    <w:rsid w:val="00EC33E1"/>
    <w:rsid w:val="00EC351C"/>
    <w:rsid w:val="00EC3634"/>
    <w:rsid w:val="00EC3A80"/>
    <w:rsid w:val="00EC3A8F"/>
    <w:rsid w:val="00EC3DC2"/>
    <w:rsid w:val="00EC46F9"/>
    <w:rsid w:val="00EC4BB3"/>
    <w:rsid w:val="00EC5110"/>
    <w:rsid w:val="00EC5351"/>
    <w:rsid w:val="00EC5C84"/>
    <w:rsid w:val="00EC677E"/>
    <w:rsid w:val="00EC6D21"/>
    <w:rsid w:val="00EC771F"/>
    <w:rsid w:val="00EC7D0F"/>
    <w:rsid w:val="00EC7D43"/>
    <w:rsid w:val="00EC7E7C"/>
    <w:rsid w:val="00ED165E"/>
    <w:rsid w:val="00ED2215"/>
    <w:rsid w:val="00ED25DA"/>
    <w:rsid w:val="00ED25E2"/>
    <w:rsid w:val="00ED30C7"/>
    <w:rsid w:val="00ED336B"/>
    <w:rsid w:val="00ED56ED"/>
    <w:rsid w:val="00ED62AA"/>
    <w:rsid w:val="00ED6386"/>
    <w:rsid w:val="00ED72AE"/>
    <w:rsid w:val="00EE00A3"/>
    <w:rsid w:val="00EE1C26"/>
    <w:rsid w:val="00EE2358"/>
    <w:rsid w:val="00EE26B7"/>
    <w:rsid w:val="00EE2AC8"/>
    <w:rsid w:val="00EE2ADD"/>
    <w:rsid w:val="00EE2F56"/>
    <w:rsid w:val="00EE337C"/>
    <w:rsid w:val="00EE36C8"/>
    <w:rsid w:val="00EE3A28"/>
    <w:rsid w:val="00EE427C"/>
    <w:rsid w:val="00EE4B8E"/>
    <w:rsid w:val="00EE606D"/>
    <w:rsid w:val="00EE648B"/>
    <w:rsid w:val="00EE663F"/>
    <w:rsid w:val="00EE6BB1"/>
    <w:rsid w:val="00EE6E16"/>
    <w:rsid w:val="00EE7E3B"/>
    <w:rsid w:val="00EF06DE"/>
    <w:rsid w:val="00EF0714"/>
    <w:rsid w:val="00EF09B7"/>
    <w:rsid w:val="00EF1471"/>
    <w:rsid w:val="00EF170F"/>
    <w:rsid w:val="00EF191B"/>
    <w:rsid w:val="00EF243A"/>
    <w:rsid w:val="00EF2CCE"/>
    <w:rsid w:val="00EF2F6F"/>
    <w:rsid w:val="00EF3D2E"/>
    <w:rsid w:val="00EF4013"/>
    <w:rsid w:val="00EF461F"/>
    <w:rsid w:val="00EF4E2A"/>
    <w:rsid w:val="00EF4FC7"/>
    <w:rsid w:val="00EF5121"/>
    <w:rsid w:val="00EF62CE"/>
    <w:rsid w:val="00EF68E5"/>
    <w:rsid w:val="00EF73F7"/>
    <w:rsid w:val="00F0026A"/>
    <w:rsid w:val="00F002FD"/>
    <w:rsid w:val="00F00DA6"/>
    <w:rsid w:val="00F016E6"/>
    <w:rsid w:val="00F02878"/>
    <w:rsid w:val="00F0370E"/>
    <w:rsid w:val="00F039BF"/>
    <w:rsid w:val="00F03DE3"/>
    <w:rsid w:val="00F04335"/>
    <w:rsid w:val="00F04E84"/>
    <w:rsid w:val="00F0577A"/>
    <w:rsid w:val="00F05CBF"/>
    <w:rsid w:val="00F06774"/>
    <w:rsid w:val="00F067AE"/>
    <w:rsid w:val="00F06DC0"/>
    <w:rsid w:val="00F07573"/>
    <w:rsid w:val="00F10231"/>
    <w:rsid w:val="00F1044E"/>
    <w:rsid w:val="00F10465"/>
    <w:rsid w:val="00F10E51"/>
    <w:rsid w:val="00F112A3"/>
    <w:rsid w:val="00F1219F"/>
    <w:rsid w:val="00F126BE"/>
    <w:rsid w:val="00F12BA9"/>
    <w:rsid w:val="00F12C53"/>
    <w:rsid w:val="00F12EED"/>
    <w:rsid w:val="00F13BE3"/>
    <w:rsid w:val="00F13CD0"/>
    <w:rsid w:val="00F142E5"/>
    <w:rsid w:val="00F148F9"/>
    <w:rsid w:val="00F14CED"/>
    <w:rsid w:val="00F158A6"/>
    <w:rsid w:val="00F15FC2"/>
    <w:rsid w:val="00F161E9"/>
    <w:rsid w:val="00F16541"/>
    <w:rsid w:val="00F16B12"/>
    <w:rsid w:val="00F16FD8"/>
    <w:rsid w:val="00F177F3"/>
    <w:rsid w:val="00F202EB"/>
    <w:rsid w:val="00F2052F"/>
    <w:rsid w:val="00F20732"/>
    <w:rsid w:val="00F208E8"/>
    <w:rsid w:val="00F2094E"/>
    <w:rsid w:val="00F20F31"/>
    <w:rsid w:val="00F21624"/>
    <w:rsid w:val="00F2185E"/>
    <w:rsid w:val="00F228CA"/>
    <w:rsid w:val="00F24311"/>
    <w:rsid w:val="00F247FA"/>
    <w:rsid w:val="00F24DC9"/>
    <w:rsid w:val="00F24F63"/>
    <w:rsid w:val="00F2523A"/>
    <w:rsid w:val="00F252E7"/>
    <w:rsid w:val="00F25D10"/>
    <w:rsid w:val="00F26495"/>
    <w:rsid w:val="00F26F13"/>
    <w:rsid w:val="00F27642"/>
    <w:rsid w:val="00F27729"/>
    <w:rsid w:val="00F27C37"/>
    <w:rsid w:val="00F30021"/>
    <w:rsid w:val="00F30345"/>
    <w:rsid w:val="00F30726"/>
    <w:rsid w:val="00F308C7"/>
    <w:rsid w:val="00F311AD"/>
    <w:rsid w:val="00F31507"/>
    <w:rsid w:val="00F31857"/>
    <w:rsid w:val="00F332FC"/>
    <w:rsid w:val="00F336DE"/>
    <w:rsid w:val="00F33771"/>
    <w:rsid w:val="00F33950"/>
    <w:rsid w:val="00F34034"/>
    <w:rsid w:val="00F34943"/>
    <w:rsid w:val="00F34E1A"/>
    <w:rsid w:val="00F34E9D"/>
    <w:rsid w:val="00F3503F"/>
    <w:rsid w:val="00F356E0"/>
    <w:rsid w:val="00F364C9"/>
    <w:rsid w:val="00F36716"/>
    <w:rsid w:val="00F407AF"/>
    <w:rsid w:val="00F409A3"/>
    <w:rsid w:val="00F422CF"/>
    <w:rsid w:val="00F42425"/>
    <w:rsid w:val="00F42469"/>
    <w:rsid w:val="00F42AE4"/>
    <w:rsid w:val="00F42D7C"/>
    <w:rsid w:val="00F43098"/>
    <w:rsid w:val="00F439EF"/>
    <w:rsid w:val="00F43AB1"/>
    <w:rsid w:val="00F43D0B"/>
    <w:rsid w:val="00F455C3"/>
    <w:rsid w:val="00F45927"/>
    <w:rsid w:val="00F45C39"/>
    <w:rsid w:val="00F46637"/>
    <w:rsid w:val="00F467D2"/>
    <w:rsid w:val="00F47AD5"/>
    <w:rsid w:val="00F500C7"/>
    <w:rsid w:val="00F502C4"/>
    <w:rsid w:val="00F5052B"/>
    <w:rsid w:val="00F51B28"/>
    <w:rsid w:val="00F52314"/>
    <w:rsid w:val="00F5249E"/>
    <w:rsid w:val="00F53644"/>
    <w:rsid w:val="00F548DE"/>
    <w:rsid w:val="00F560BA"/>
    <w:rsid w:val="00F560C8"/>
    <w:rsid w:val="00F56115"/>
    <w:rsid w:val="00F569AE"/>
    <w:rsid w:val="00F56E9E"/>
    <w:rsid w:val="00F57242"/>
    <w:rsid w:val="00F579AD"/>
    <w:rsid w:val="00F57DBD"/>
    <w:rsid w:val="00F60349"/>
    <w:rsid w:val="00F61ABD"/>
    <w:rsid w:val="00F61FAC"/>
    <w:rsid w:val="00F6290C"/>
    <w:rsid w:val="00F62C9C"/>
    <w:rsid w:val="00F62CB0"/>
    <w:rsid w:val="00F62E3B"/>
    <w:rsid w:val="00F63B40"/>
    <w:rsid w:val="00F64365"/>
    <w:rsid w:val="00F64702"/>
    <w:rsid w:val="00F65D12"/>
    <w:rsid w:val="00F667A5"/>
    <w:rsid w:val="00F67BDB"/>
    <w:rsid w:val="00F70FAF"/>
    <w:rsid w:val="00F7162E"/>
    <w:rsid w:val="00F7219A"/>
    <w:rsid w:val="00F72D6A"/>
    <w:rsid w:val="00F72EDC"/>
    <w:rsid w:val="00F73121"/>
    <w:rsid w:val="00F7364E"/>
    <w:rsid w:val="00F73895"/>
    <w:rsid w:val="00F7391D"/>
    <w:rsid w:val="00F743DF"/>
    <w:rsid w:val="00F7538E"/>
    <w:rsid w:val="00F75CCA"/>
    <w:rsid w:val="00F75DDD"/>
    <w:rsid w:val="00F76C69"/>
    <w:rsid w:val="00F76DFD"/>
    <w:rsid w:val="00F77A7D"/>
    <w:rsid w:val="00F80E00"/>
    <w:rsid w:val="00F80FC1"/>
    <w:rsid w:val="00F817EF"/>
    <w:rsid w:val="00F82558"/>
    <w:rsid w:val="00F82AB9"/>
    <w:rsid w:val="00F82D8F"/>
    <w:rsid w:val="00F82D99"/>
    <w:rsid w:val="00F831AA"/>
    <w:rsid w:val="00F83EDB"/>
    <w:rsid w:val="00F842B7"/>
    <w:rsid w:val="00F8532D"/>
    <w:rsid w:val="00F86C12"/>
    <w:rsid w:val="00F86EC7"/>
    <w:rsid w:val="00F9008B"/>
    <w:rsid w:val="00F90298"/>
    <w:rsid w:val="00F902CF"/>
    <w:rsid w:val="00F9081C"/>
    <w:rsid w:val="00F91B7A"/>
    <w:rsid w:val="00F927C6"/>
    <w:rsid w:val="00F92862"/>
    <w:rsid w:val="00F93ACA"/>
    <w:rsid w:val="00F93C88"/>
    <w:rsid w:val="00F93EEC"/>
    <w:rsid w:val="00F93F96"/>
    <w:rsid w:val="00F94C19"/>
    <w:rsid w:val="00F955A5"/>
    <w:rsid w:val="00F95F73"/>
    <w:rsid w:val="00F963BA"/>
    <w:rsid w:val="00F9658B"/>
    <w:rsid w:val="00F96780"/>
    <w:rsid w:val="00F96F3A"/>
    <w:rsid w:val="00F97C7A"/>
    <w:rsid w:val="00F97DE3"/>
    <w:rsid w:val="00FA0327"/>
    <w:rsid w:val="00FA0524"/>
    <w:rsid w:val="00FA07B5"/>
    <w:rsid w:val="00FA10E7"/>
    <w:rsid w:val="00FA1242"/>
    <w:rsid w:val="00FA12C4"/>
    <w:rsid w:val="00FA16A3"/>
    <w:rsid w:val="00FA17D9"/>
    <w:rsid w:val="00FA1E59"/>
    <w:rsid w:val="00FA2FB5"/>
    <w:rsid w:val="00FA3233"/>
    <w:rsid w:val="00FA5EC9"/>
    <w:rsid w:val="00FA6699"/>
    <w:rsid w:val="00FA70AB"/>
    <w:rsid w:val="00FA722E"/>
    <w:rsid w:val="00FA7694"/>
    <w:rsid w:val="00FB1314"/>
    <w:rsid w:val="00FB13C6"/>
    <w:rsid w:val="00FB14FC"/>
    <w:rsid w:val="00FB276F"/>
    <w:rsid w:val="00FB2A54"/>
    <w:rsid w:val="00FB2A5C"/>
    <w:rsid w:val="00FB308A"/>
    <w:rsid w:val="00FB3868"/>
    <w:rsid w:val="00FB3C24"/>
    <w:rsid w:val="00FB3E8E"/>
    <w:rsid w:val="00FB3EA7"/>
    <w:rsid w:val="00FB5C12"/>
    <w:rsid w:val="00FB6A45"/>
    <w:rsid w:val="00FB6D99"/>
    <w:rsid w:val="00FC0C05"/>
    <w:rsid w:val="00FC0C18"/>
    <w:rsid w:val="00FC0E9E"/>
    <w:rsid w:val="00FC0F2B"/>
    <w:rsid w:val="00FC1275"/>
    <w:rsid w:val="00FC1AB8"/>
    <w:rsid w:val="00FC1F48"/>
    <w:rsid w:val="00FC1FFB"/>
    <w:rsid w:val="00FC241F"/>
    <w:rsid w:val="00FC2D9A"/>
    <w:rsid w:val="00FC3D0B"/>
    <w:rsid w:val="00FC4DCC"/>
    <w:rsid w:val="00FC51C4"/>
    <w:rsid w:val="00FC520D"/>
    <w:rsid w:val="00FC5266"/>
    <w:rsid w:val="00FC5631"/>
    <w:rsid w:val="00FC5849"/>
    <w:rsid w:val="00FC5983"/>
    <w:rsid w:val="00FC5B13"/>
    <w:rsid w:val="00FC674A"/>
    <w:rsid w:val="00FC6A02"/>
    <w:rsid w:val="00FC6B83"/>
    <w:rsid w:val="00FD0A87"/>
    <w:rsid w:val="00FD1450"/>
    <w:rsid w:val="00FD1B17"/>
    <w:rsid w:val="00FD21D2"/>
    <w:rsid w:val="00FD25A1"/>
    <w:rsid w:val="00FD3663"/>
    <w:rsid w:val="00FD38E3"/>
    <w:rsid w:val="00FD3A61"/>
    <w:rsid w:val="00FD47E4"/>
    <w:rsid w:val="00FD4F5F"/>
    <w:rsid w:val="00FD5F10"/>
    <w:rsid w:val="00FD6762"/>
    <w:rsid w:val="00FE0F62"/>
    <w:rsid w:val="00FE0FB2"/>
    <w:rsid w:val="00FE1FF6"/>
    <w:rsid w:val="00FE4427"/>
    <w:rsid w:val="00FE45AF"/>
    <w:rsid w:val="00FE482F"/>
    <w:rsid w:val="00FE51A9"/>
    <w:rsid w:val="00FE5725"/>
    <w:rsid w:val="00FE6203"/>
    <w:rsid w:val="00FE6356"/>
    <w:rsid w:val="00FE69B7"/>
    <w:rsid w:val="00FE6CB0"/>
    <w:rsid w:val="00FE762D"/>
    <w:rsid w:val="00FF0119"/>
    <w:rsid w:val="00FF07DD"/>
    <w:rsid w:val="00FF0C13"/>
    <w:rsid w:val="00FF1AF7"/>
    <w:rsid w:val="00FF1F33"/>
    <w:rsid w:val="00FF20D9"/>
    <w:rsid w:val="00FF225E"/>
    <w:rsid w:val="00FF2363"/>
    <w:rsid w:val="00FF2706"/>
    <w:rsid w:val="00FF2D4A"/>
    <w:rsid w:val="00FF30C3"/>
    <w:rsid w:val="00FF33BF"/>
    <w:rsid w:val="00FF35C9"/>
    <w:rsid w:val="00FF39CB"/>
    <w:rsid w:val="00FF3FDA"/>
    <w:rsid w:val="00FF4D9A"/>
    <w:rsid w:val="00FF60BE"/>
    <w:rsid w:val="00FF6BA2"/>
    <w:rsid w:val="00FF7321"/>
    <w:rsid w:val="00FF74D2"/>
    <w:rsid w:val="00FF7997"/>
    <w:rsid w:val="00FF7A74"/>
    <w:rsid w:val="00FF7D02"/>
    <w:rsid w:val="00FF7E6C"/>
    <w:rsid w:val="00FF7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57E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21E"/>
    <w:pPr>
      <w:ind w:left="720"/>
      <w:contextualSpacing/>
    </w:pPr>
  </w:style>
  <w:style w:type="paragraph" w:styleId="2">
    <w:name w:val="Body Text Indent 2"/>
    <w:basedOn w:val="a"/>
    <w:link w:val="20"/>
    <w:rsid w:val="0053421E"/>
    <w:pPr>
      <w:ind w:firstLine="51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5342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276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276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276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276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BD4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D11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Знак Знак10 Знак Знак Знак Знак Знак Знак Знак Знак"/>
    <w:basedOn w:val="a"/>
    <w:rsid w:val="00AD11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7F10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9">
    <w:name w:val="Знак"/>
    <w:basedOn w:val="a"/>
    <w:rsid w:val="007F10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CB7D6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7D6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rsid w:val="007F6BFE"/>
    <w:pPr>
      <w:spacing w:before="100" w:beforeAutospacing="1" w:after="100" w:afterAutospacing="1"/>
    </w:pPr>
  </w:style>
  <w:style w:type="character" w:styleId="ad">
    <w:name w:val="Strong"/>
    <w:qFormat/>
    <w:rsid w:val="007F6BFE"/>
    <w:rPr>
      <w:b/>
      <w:bCs/>
    </w:rPr>
  </w:style>
  <w:style w:type="paragraph" w:customStyle="1" w:styleId="101">
    <w:name w:val="10"/>
    <w:basedOn w:val="a"/>
    <w:rsid w:val="006D2BE5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semiHidden/>
    <w:unhideWhenUsed/>
    <w:rsid w:val="00B47A01"/>
    <w:rPr>
      <w:strike w:val="0"/>
      <w:dstrike w:val="0"/>
      <w:color w:val="0066B3"/>
      <w:u w:val="none"/>
      <w:effect w:val="none"/>
    </w:rPr>
  </w:style>
  <w:style w:type="paragraph" w:customStyle="1" w:styleId="11">
    <w:name w:val="Без интервала1"/>
    <w:rsid w:val="00410C64"/>
    <w:pPr>
      <w:spacing w:after="0" w:line="240" w:lineRule="auto"/>
      <w:ind w:firstLine="851"/>
      <w:jc w:val="both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225909"/>
    <w:pPr>
      <w:spacing w:after="0" w:line="240" w:lineRule="auto"/>
      <w:ind w:firstLine="851"/>
      <w:jc w:val="both"/>
    </w:pPr>
    <w:rPr>
      <w:rFonts w:ascii="Calibri" w:eastAsia="Times New Roman" w:hAnsi="Calibri" w:cs="Times New Roman"/>
    </w:rPr>
  </w:style>
  <w:style w:type="character" w:customStyle="1" w:styleId="blk">
    <w:name w:val="blk"/>
    <w:basedOn w:val="a0"/>
    <w:rsid w:val="00C94DA8"/>
  </w:style>
  <w:style w:type="character" w:customStyle="1" w:styleId="10">
    <w:name w:val="Заголовок 1 Знак"/>
    <w:basedOn w:val="a0"/>
    <w:link w:val="1"/>
    <w:rsid w:val="000557E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6651;fld=134;dst=100031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432E2995A1B5B52D52CC2F3021908A63176EDAB5E7AAACB73AD6F41982BDBD52B77658FF14pBB2K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2167</TotalTime>
  <Pages>15</Pages>
  <Words>4615</Words>
  <Characters>26312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KF</Company>
  <LinksUpToDate>false</LinksUpToDate>
  <CharactersWithSpaces>30866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Галина</cp:lastModifiedBy>
  <cp:revision>218</cp:revision>
  <cp:lastPrinted>2019-11-10T14:53:00Z</cp:lastPrinted>
  <dcterms:created xsi:type="dcterms:W3CDTF">2013-11-10T06:02:00Z</dcterms:created>
  <dcterms:modified xsi:type="dcterms:W3CDTF">2019-11-15T07:53:00Z</dcterms:modified>
</cp:coreProperties>
</file>